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A7" w:rsidRDefault="004A7B77" w:rsidP="0042111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640A7">
        <w:rPr>
          <w:rFonts w:ascii="Times New Roman" w:hAnsi="Times New Roman" w:cs="Times New Roman"/>
          <w:b/>
          <w:sz w:val="32"/>
          <w:szCs w:val="32"/>
          <w:lang w:val="en-US"/>
        </w:rPr>
        <w:t>C</w:t>
      </w:r>
      <w:r w:rsidR="00B640A7" w:rsidRPr="00B640A7">
        <w:rPr>
          <w:rFonts w:ascii="Times New Roman" w:hAnsi="Times New Roman" w:cs="Times New Roman"/>
          <w:b/>
          <w:sz w:val="32"/>
          <w:szCs w:val="32"/>
        </w:rPr>
        <w:t>писок рекомендованої літератури та</w:t>
      </w:r>
      <w:r w:rsidR="00811B97" w:rsidRPr="00B640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40A7">
        <w:rPr>
          <w:rFonts w:ascii="Times New Roman" w:hAnsi="Times New Roman" w:cs="Times New Roman"/>
          <w:b/>
          <w:sz w:val="32"/>
          <w:szCs w:val="32"/>
        </w:rPr>
        <w:t xml:space="preserve">інформаційних </w:t>
      </w:r>
      <w:r w:rsidR="00811B97" w:rsidRPr="00B640A7">
        <w:rPr>
          <w:rFonts w:ascii="Times New Roman" w:hAnsi="Times New Roman" w:cs="Times New Roman"/>
          <w:b/>
          <w:sz w:val="32"/>
          <w:szCs w:val="32"/>
        </w:rPr>
        <w:t>джерел</w:t>
      </w:r>
    </w:p>
    <w:p w:rsidR="00B640A7" w:rsidRPr="00B640A7" w:rsidRDefault="004E52C3" w:rsidP="00421113">
      <w:p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640A7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507BC" w:rsidRPr="00A455A2" w:rsidRDefault="00704843" w:rsidP="002507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55A2">
        <w:rPr>
          <w:rFonts w:ascii="Times New Roman" w:hAnsi="Times New Roman" w:cs="Times New Roman"/>
          <w:b/>
          <w:sz w:val="28"/>
          <w:szCs w:val="28"/>
        </w:rPr>
        <w:t>Вакуленко Д.</w:t>
      </w:r>
      <w:r w:rsidR="002507BC" w:rsidRPr="00B640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455A2">
        <w:rPr>
          <w:rFonts w:ascii="Times New Roman" w:hAnsi="Times New Roman" w:cs="Times New Roman"/>
          <w:b/>
          <w:sz w:val="28"/>
          <w:szCs w:val="28"/>
        </w:rPr>
        <w:t>Ю. Музика – основа сценічної виразності мюзиклу</w:t>
      </w:r>
      <w:r w:rsidRPr="00A455A2">
        <w:rPr>
          <w:rFonts w:ascii="Times New Roman" w:hAnsi="Times New Roman" w:cs="Times New Roman"/>
          <w:sz w:val="28"/>
          <w:szCs w:val="28"/>
        </w:rPr>
        <w:t xml:space="preserve">. Актуальні дискурси мистецтва естради: традиції та європейська інтеграція: Всеукраїнська наукова конференція. Київ : Вид. центр </w:t>
      </w:r>
      <w:proofErr w:type="spellStart"/>
      <w:r w:rsidRPr="00A455A2">
        <w:rPr>
          <w:rFonts w:ascii="Times New Roman" w:hAnsi="Times New Roman" w:cs="Times New Roman"/>
          <w:sz w:val="28"/>
          <w:szCs w:val="28"/>
        </w:rPr>
        <w:t>КНУКіМ</w:t>
      </w:r>
      <w:proofErr w:type="spellEnd"/>
      <w:r w:rsidRPr="00A455A2">
        <w:rPr>
          <w:rFonts w:ascii="Times New Roman" w:hAnsi="Times New Roman" w:cs="Times New Roman"/>
          <w:sz w:val="28"/>
          <w:szCs w:val="28"/>
        </w:rPr>
        <w:t>, 2021. С. 15-19.</w:t>
      </w:r>
    </w:p>
    <w:p w:rsidR="00FA76E2" w:rsidRPr="00A455A2" w:rsidRDefault="00FA76E2" w:rsidP="00FA76E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55A2">
        <w:rPr>
          <w:rFonts w:ascii="Times New Roman" w:hAnsi="Times New Roman" w:cs="Times New Roman"/>
          <w:b/>
          <w:sz w:val="28"/>
          <w:szCs w:val="28"/>
        </w:rPr>
        <w:t>Вокалізи для дітей: збірка педагогічного репертуару для закладів</w:t>
      </w:r>
      <w:r w:rsidRPr="00A455A2">
        <w:rPr>
          <w:rFonts w:ascii="Times New Roman" w:hAnsi="Times New Roman" w:cs="Times New Roman"/>
          <w:sz w:val="28"/>
          <w:szCs w:val="28"/>
        </w:rPr>
        <w:t xml:space="preserve"> початкової мистецької освіти та фахової </w:t>
      </w:r>
      <w:proofErr w:type="spellStart"/>
      <w:r w:rsidRPr="00A455A2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A455A2">
        <w:rPr>
          <w:rFonts w:ascii="Times New Roman" w:hAnsi="Times New Roman" w:cs="Times New Roman"/>
          <w:sz w:val="28"/>
          <w:szCs w:val="28"/>
        </w:rPr>
        <w:t xml:space="preserve"> мистецької освіти / уклад. С.В.</w:t>
      </w:r>
      <w:proofErr w:type="spellStart"/>
      <w:r w:rsidRPr="00A455A2">
        <w:rPr>
          <w:rFonts w:ascii="Times New Roman" w:hAnsi="Times New Roman" w:cs="Times New Roman"/>
          <w:sz w:val="28"/>
          <w:szCs w:val="28"/>
        </w:rPr>
        <w:t>Железняк</w:t>
      </w:r>
      <w:proofErr w:type="spellEnd"/>
      <w:r w:rsidRPr="00A455A2">
        <w:rPr>
          <w:rFonts w:ascii="Times New Roman" w:hAnsi="Times New Roman" w:cs="Times New Roman"/>
          <w:sz w:val="28"/>
          <w:szCs w:val="28"/>
        </w:rPr>
        <w:t>. Київ, 2021. 78 с.</w:t>
      </w:r>
    </w:p>
    <w:p w:rsidR="00FA76E2" w:rsidRPr="00A455A2" w:rsidRDefault="00FA76E2" w:rsidP="00FA76E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55A2">
        <w:rPr>
          <w:rFonts w:ascii="Times New Roman" w:hAnsi="Times New Roman" w:cs="Times New Roman"/>
          <w:b/>
          <w:sz w:val="28"/>
          <w:szCs w:val="28"/>
        </w:rPr>
        <w:t xml:space="preserve">Вокалізи: </w:t>
      </w:r>
      <w:r w:rsidRPr="00A455A2">
        <w:rPr>
          <w:rFonts w:ascii="Times New Roman" w:hAnsi="Times New Roman" w:cs="Times New Roman"/>
          <w:sz w:val="28"/>
          <w:szCs w:val="28"/>
        </w:rPr>
        <w:t>збірка навчального репертуару для закладів початкової мистецької освіти / уклад. М.М.</w:t>
      </w:r>
      <w:r w:rsidR="00B64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5A2">
        <w:rPr>
          <w:rFonts w:ascii="Times New Roman" w:hAnsi="Times New Roman" w:cs="Times New Roman"/>
          <w:sz w:val="28"/>
          <w:szCs w:val="28"/>
        </w:rPr>
        <w:t>Бєлова</w:t>
      </w:r>
      <w:proofErr w:type="spellEnd"/>
      <w:r w:rsidRPr="00A455A2">
        <w:rPr>
          <w:rFonts w:ascii="Times New Roman" w:hAnsi="Times New Roman" w:cs="Times New Roman"/>
          <w:sz w:val="28"/>
          <w:szCs w:val="28"/>
        </w:rPr>
        <w:t>. Київ, 2021. 33 с.</w:t>
      </w:r>
    </w:p>
    <w:p w:rsidR="002507BC" w:rsidRPr="00A455A2" w:rsidRDefault="005E3E00" w:rsidP="00C43D6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55A2">
        <w:rPr>
          <w:rFonts w:ascii="Times New Roman" w:hAnsi="Times New Roman" w:cs="Times New Roman"/>
          <w:b/>
          <w:sz w:val="28"/>
          <w:szCs w:val="28"/>
        </w:rPr>
        <w:t xml:space="preserve">Деркач С., </w:t>
      </w:r>
      <w:proofErr w:type="spellStart"/>
      <w:r w:rsidRPr="00A455A2">
        <w:rPr>
          <w:rFonts w:ascii="Times New Roman" w:hAnsi="Times New Roman" w:cs="Times New Roman"/>
          <w:b/>
          <w:sz w:val="28"/>
          <w:szCs w:val="28"/>
        </w:rPr>
        <w:t>Чистяков</w:t>
      </w:r>
      <w:proofErr w:type="spellEnd"/>
      <w:r w:rsidRPr="00A455A2">
        <w:rPr>
          <w:rFonts w:ascii="Times New Roman" w:hAnsi="Times New Roman" w:cs="Times New Roman"/>
          <w:b/>
          <w:sz w:val="28"/>
          <w:szCs w:val="28"/>
        </w:rPr>
        <w:t xml:space="preserve"> О. Інтеграційні та формотворчі процеси </w:t>
      </w:r>
      <w:proofErr w:type="spellStart"/>
      <w:r w:rsidRPr="00A455A2">
        <w:rPr>
          <w:rFonts w:ascii="Times New Roman" w:hAnsi="Times New Roman" w:cs="Times New Roman"/>
          <w:b/>
          <w:sz w:val="28"/>
          <w:szCs w:val="28"/>
        </w:rPr>
        <w:t>бродвейського</w:t>
      </w:r>
      <w:proofErr w:type="spellEnd"/>
      <w:r w:rsidRPr="00A455A2">
        <w:rPr>
          <w:rFonts w:ascii="Times New Roman" w:hAnsi="Times New Roman" w:cs="Times New Roman"/>
          <w:b/>
          <w:sz w:val="28"/>
          <w:szCs w:val="28"/>
        </w:rPr>
        <w:t xml:space="preserve"> мюзиклу ХХ століття</w:t>
      </w:r>
      <w:r w:rsidRPr="00A455A2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A455A2">
        <w:rPr>
          <w:rFonts w:ascii="Times New Roman" w:hAnsi="Times New Roman" w:cs="Times New Roman"/>
          <w:sz w:val="28"/>
          <w:szCs w:val="28"/>
        </w:rPr>
        <w:t>Грааль</w:t>
      </w:r>
      <w:proofErr w:type="spellEnd"/>
      <w:r w:rsidRPr="00A455A2">
        <w:rPr>
          <w:rFonts w:ascii="Times New Roman" w:hAnsi="Times New Roman" w:cs="Times New Roman"/>
          <w:sz w:val="28"/>
          <w:szCs w:val="28"/>
        </w:rPr>
        <w:t xml:space="preserve"> науки, 2021. №6. С. 409-414. </w:t>
      </w:r>
      <w:r w:rsidRPr="00A455A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455A2">
        <w:rPr>
          <w:rFonts w:ascii="Times New Roman" w:hAnsi="Times New Roman" w:cs="Times New Roman"/>
          <w:sz w:val="28"/>
          <w:szCs w:val="28"/>
        </w:rPr>
        <w:t>:</w:t>
      </w:r>
      <w:r w:rsidR="002507BC" w:rsidRPr="00A455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A455A2">
          <w:rPr>
            <w:rStyle w:val="a6"/>
            <w:rFonts w:ascii="Times New Roman" w:hAnsi="Times New Roman" w:cs="Times New Roman"/>
            <w:sz w:val="28"/>
            <w:szCs w:val="28"/>
          </w:rPr>
          <w:t>https://doi.org/10.36074/grail-ofscience.25.06.2021.078</w:t>
        </w:r>
      </w:hyperlink>
      <w:r w:rsidRPr="00A455A2">
        <w:rPr>
          <w:rFonts w:ascii="Times New Roman" w:hAnsi="Times New Roman" w:cs="Times New Roman"/>
          <w:sz w:val="28"/>
          <w:szCs w:val="28"/>
        </w:rPr>
        <w:t>.</w:t>
      </w:r>
      <w:r w:rsidR="002507BC" w:rsidRPr="00A455A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Start"/>
      <w:r w:rsidR="00B640A7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="00B640A7">
        <w:rPr>
          <w:rFonts w:ascii="Times New Roman" w:hAnsi="Times New Roman" w:cs="Times New Roman"/>
          <w:sz w:val="28"/>
          <w:szCs w:val="28"/>
        </w:rPr>
        <w:t xml:space="preserve"> звернення</w:t>
      </w:r>
      <w:r w:rsidR="002507BC" w:rsidRPr="00A455A2">
        <w:rPr>
          <w:rFonts w:ascii="Times New Roman" w:hAnsi="Times New Roman" w:cs="Times New Roman"/>
          <w:sz w:val="28"/>
          <w:szCs w:val="28"/>
        </w:rPr>
        <w:t>: 28.10.2025</w:t>
      </w:r>
      <w:r w:rsidR="002507BC" w:rsidRPr="00A455A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2507BC" w:rsidRPr="00A455A2">
        <w:rPr>
          <w:rFonts w:ascii="Times New Roman" w:hAnsi="Times New Roman" w:cs="Times New Roman"/>
          <w:sz w:val="28"/>
          <w:szCs w:val="28"/>
        </w:rPr>
        <w:t>.</w:t>
      </w:r>
    </w:p>
    <w:p w:rsidR="004E52C3" w:rsidRDefault="00FA76E2" w:rsidP="00FA76E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52C3">
        <w:rPr>
          <w:rFonts w:ascii="Times New Roman" w:hAnsi="Times New Roman" w:cs="Times New Roman"/>
          <w:b/>
          <w:sz w:val="28"/>
          <w:szCs w:val="28"/>
        </w:rPr>
        <w:t>Душа народу. 100 років української народної пісні на поштовій листівці</w:t>
      </w:r>
      <w:r w:rsidRPr="004E52C3">
        <w:rPr>
          <w:rFonts w:ascii="Times New Roman" w:hAnsi="Times New Roman" w:cs="Times New Roman"/>
          <w:sz w:val="28"/>
          <w:szCs w:val="28"/>
        </w:rPr>
        <w:t xml:space="preserve"> : козацькі, с</w:t>
      </w:r>
      <w:r w:rsidR="00D505A9">
        <w:rPr>
          <w:rFonts w:ascii="Times New Roman" w:hAnsi="Times New Roman" w:cs="Times New Roman"/>
          <w:sz w:val="28"/>
          <w:szCs w:val="28"/>
        </w:rPr>
        <w:t xml:space="preserve">трілецькі,повстанські пісні. </w:t>
      </w:r>
      <w:r w:rsidRPr="004E52C3">
        <w:rPr>
          <w:rFonts w:ascii="Times New Roman" w:hAnsi="Times New Roman" w:cs="Times New Roman"/>
          <w:sz w:val="28"/>
          <w:szCs w:val="28"/>
        </w:rPr>
        <w:t xml:space="preserve">Харків : Раритети України, 2024. 96 с. ;  176 іл. </w:t>
      </w:r>
    </w:p>
    <w:p w:rsidR="00FA76E2" w:rsidRPr="004E52C3" w:rsidRDefault="00FA76E2" w:rsidP="00FA76E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52C3">
        <w:rPr>
          <w:rFonts w:ascii="Times New Roman" w:hAnsi="Times New Roman" w:cs="Times New Roman"/>
          <w:b/>
          <w:sz w:val="28"/>
          <w:szCs w:val="28"/>
        </w:rPr>
        <w:t>Жишкович</w:t>
      </w:r>
      <w:proofErr w:type="spellEnd"/>
      <w:r w:rsidRPr="004E52C3">
        <w:rPr>
          <w:rFonts w:ascii="Times New Roman" w:hAnsi="Times New Roman" w:cs="Times New Roman"/>
          <w:b/>
          <w:sz w:val="28"/>
          <w:szCs w:val="28"/>
        </w:rPr>
        <w:t xml:space="preserve"> М. А. Методика</w:t>
      </w:r>
      <w:r w:rsidRPr="004E52C3">
        <w:rPr>
          <w:rFonts w:ascii="Times New Roman" w:hAnsi="Times New Roman" w:cs="Times New Roman"/>
          <w:sz w:val="28"/>
          <w:szCs w:val="28"/>
        </w:rPr>
        <w:t xml:space="preserve"> викладання спеціальних дисциплін:    </w:t>
      </w:r>
    </w:p>
    <w:p w:rsidR="00FA76E2" w:rsidRDefault="00FA76E2" w:rsidP="00FA76E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455A2">
        <w:rPr>
          <w:rFonts w:ascii="Times New Roman" w:hAnsi="Times New Roman" w:cs="Times New Roman"/>
          <w:sz w:val="28"/>
          <w:szCs w:val="28"/>
        </w:rPr>
        <w:t xml:space="preserve">Академічний спів. </w:t>
      </w:r>
      <w:proofErr w:type="spellStart"/>
      <w:r w:rsidRPr="00A455A2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455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55A2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455A2">
        <w:rPr>
          <w:rFonts w:ascii="Times New Roman" w:hAnsi="Times New Roman" w:cs="Times New Roman"/>
          <w:sz w:val="28"/>
          <w:szCs w:val="28"/>
        </w:rPr>
        <w:t xml:space="preserve">. Львів : «Растр-7», 2024. 122с., </w:t>
      </w:r>
      <w:proofErr w:type="spellStart"/>
      <w:r w:rsidRPr="00A455A2">
        <w:rPr>
          <w:rFonts w:ascii="Times New Roman" w:hAnsi="Times New Roman" w:cs="Times New Roman"/>
          <w:sz w:val="28"/>
          <w:szCs w:val="28"/>
        </w:rPr>
        <w:t>ілюстр</w:t>
      </w:r>
      <w:proofErr w:type="spellEnd"/>
      <w:r w:rsidRPr="00A455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76E2" w:rsidRDefault="00FA76E2" w:rsidP="00FA76E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455A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455A2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FA76E2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Pr="00FA76E2">
          <w:rPr>
            <w:rStyle w:val="a6"/>
            <w:rFonts w:ascii="Times New Roman" w:hAnsi="Times New Roman" w:cs="Times New Roman"/>
            <w:sz w:val="28"/>
            <w:szCs w:val="28"/>
          </w:rPr>
          <w:t>https://lnma.edu.ua/wp-content/uploads/2019/01/</w:t>
        </w:r>
      </w:hyperlink>
      <w:r w:rsidRPr="00FA76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05A9">
        <w:rPr>
          <w:rFonts w:ascii="Times New Roman" w:hAnsi="Times New Roman" w:cs="Times New Roman"/>
          <w:sz w:val="28"/>
          <w:szCs w:val="28"/>
        </w:rPr>
        <w:t xml:space="preserve"> (дата звернення</w:t>
      </w:r>
      <w:r w:rsidRPr="00FA76E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76E2" w:rsidRPr="00FA76E2" w:rsidRDefault="00FA76E2" w:rsidP="00FA76E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A76E2">
        <w:rPr>
          <w:rFonts w:ascii="Times New Roman" w:hAnsi="Times New Roman" w:cs="Times New Roman"/>
          <w:sz w:val="28"/>
          <w:szCs w:val="28"/>
        </w:rPr>
        <w:t xml:space="preserve">27.10.2025)  </w:t>
      </w:r>
    </w:p>
    <w:p w:rsidR="00FA76E2" w:rsidRPr="00A455A2" w:rsidRDefault="00FA76E2" w:rsidP="00FA76E2">
      <w:pPr>
        <w:pStyle w:val="a3"/>
        <w:numPr>
          <w:ilvl w:val="0"/>
          <w:numId w:val="5"/>
        </w:numPr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455A2">
        <w:rPr>
          <w:rFonts w:ascii="Times New Roman" w:hAnsi="Times New Roman" w:cs="Times New Roman"/>
          <w:b/>
          <w:sz w:val="28"/>
          <w:szCs w:val="28"/>
        </w:rPr>
        <w:t>Збірка джазових обробок українських народних пісень для вокальних</w:t>
      </w:r>
      <w:r w:rsidR="00D5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5A9">
        <w:rPr>
          <w:rFonts w:ascii="Times New Roman" w:hAnsi="Times New Roman" w:cs="Times New Roman"/>
          <w:sz w:val="28"/>
          <w:szCs w:val="28"/>
        </w:rPr>
        <w:t>ансамблів.</w:t>
      </w:r>
      <w:r w:rsidRPr="00A455A2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A455A2">
        <w:rPr>
          <w:rFonts w:ascii="Times New Roman" w:hAnsi="Times New Roman" w:cs="Times New Roman"/>
          <w:sz w:val="28"/>
          <w:szCs w:val="28"/>
        </w:rPr>
        <w:t xml:space="preserve">. 1 / уклад. Л.М. </w:t>
      </w:r>
      <w:proofErr w:type="spellStart"/>
      <w:r w:rsidRPr="00A455A2">
        <w:rPr>
          <w:rFonts w:ascii="Times New Roman" w:hAnsi="Times New Roman" w:cs="Times New Roman"/>
          <w:sz w:val="28"/>
          <w:szCs w:val="28"/>
        </w:rPr>
        <w:t>Красавіна</w:t>
      </w:r>
      <w:proofErr w:type="spellEnd"/>
      <w:r w:rsidRPr="00A455A2">
        <w:rPr>
          <w:rFonts w:ascii="Times New Roman" w:hAnsi="Times New Roman" w:cs="Times New Roman"/>
          <w:sz w:val="28"/>
          <w:szCs w:val="28"/>
        </w:rPr>
        <w:t>. Київ, 2021. 40 с.</w:t>
      </w:r>
    </w:p>
    <w:p w:rsidR="00FA76E2" w:rsidRPr="00A455A2" w:rsidRDefault="00FA76E2" w:rsidP="00FA76E2">
      <w:pPr>
        <w:pStyle w:val="a3"/>
        <w:numPr>
          <w:ilvl w:val="0"/>
          <w:numId w:val="5"/>
        </w:numPr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455A2">
        <w:rPr>
          <w:rFonts w:ascii="Times New Roman" w:hAnsi="Times New Roman" w:cs="Times New Roman"/>
          <w:b/>
          <w:sz w:val="28"/>
          <w:szCs w:val="28"/>
        </w:rPr>
        <w:t>Збірка хорових, вокальних та фортепіанних творів</w:t>
      </w:r>
      <w:r w:rsidRPr="00A455A2">
        <w:rPr>
          <w:rFonts w:ascii="Times New Roman" w:hAnsi="Times New Roman" w:cs="Times New Roman"/>
          <w:sz w:val="28"/>
          <w:szCs w:val="28"/>
        </w:rPr>
        <w:t xml:space="preserve"> для початкової мистецької освіти / уклад. Т.В. Поліщук. Київ, 2020. 30 с.</w:t>
      </w:r>
    </w:p>
    <w:p w:rsidR="00FA76E2" w:rsidRPr="00FA76E2" w:rsidRDefault="00FA76E2" w:rsidP="00C43D6C">
      <w:pPr>
        <w:pStyle w:val="a3"/>
        <w:numPr>
          <w:ilvl w:val="0"/>
          <w:numId w:val="5"/>
        </w:numPr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A455A2">
        <w:rPr>
          <w:rStyle w:val="a5"/>
          <w:rFonts w:ascii="Times New Roman" w:hAnsi="Times New Roman" w:cs="Times New Roman"/>
          <w:sz w:val="28"/>
          <w:szCs w:val="28"/>
        </w:rPr>
        <w:t>Кривень</w:t>
      </w:r>
      <w:proofErr w:type="spellEnd"/>
      <w:r w:rsidRPr="00A455A2">
        <w:rPr>
          <w:rStyle w:val="a5"/>
          <w:rFonts w:ascii="Times New Roman" w:hAnsi="Times New Roman" w:cs="Times New Roman"/>
          <w:sz w:val="28"/>
          <w:szCs w:val="28"/>
        </w:rPr>
        <w:t xml:space="preserve"> М.Я. </w:t>
      </w:r>
      <w:proofErr w:type="spellStart"/>
      <w:r w:rsidRPr="00A455A2">
        <w:rPr>
          <w:rStyle w:val="a5"/>
          <w:rFonts w:ascii="Times New Roman" w:hAnsi="Times New Roman" w:cs="Times New Roman"/>
          <w:sz w:val="28"/>
          <w:szCs w:val="28"/>
        </w:rPr>
        <w:t>“Ой</w:t>
      </w:r>
      <w:proofErr w:type="spellEnd"/>
      <w:r w:rsidRPr="00A455A2">
        <w:rPr>
          <w:rStyle w:val="a5"/>
          <w:rFonts w:ascii="Times New Roman" w:hAnsi="Times New Roman" w:cs="Times New Roman"/>
          <w:sz w:val="28"/>
          <w:szCs w:val="28"/>
        </w:rPr>
        <w:t xml:space="preserve"> у лузі червона калина…” </w:t>
      </w:r>
      <w:r w:rsidRPr="00A455A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Пісні січових стрільців </w:t>
      </w:r>
      <w:proofErr w:type="spellStart"/>
      <w:r w:rsidRPr="00A455A2">
        <w:rPr>
          <w:rStyle w:val="a5"/>
          <w:rFonts w:ascii="Times New Roman" w:hAnsi="Times New Roman" w:cs="Times New Roman"/>
          <w:b w:val="0"/>
          <w:sz w:val="28"/>
          <w:szCs w:val="28"/>
        </w:rPr>
        <w:t>“Та</w:t>
      </w:r>
      <w:proofErr w:type="spellEnd"/>
      <w:r w:rsidRPr="00A455A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Слава не згине, </w:t>
      </w:r>
      <w:proofErr w:type="spellStart"/>
      <w:r w:rsidRPr="00A455A2">
        <w:rPr>
          <w:rStyle w:val="a5"/>
          <w:rFonts w:ascii="Times New Roman" w:hAnsi="Times New Roman" w:cs="Times New Roman"/>
          <w:b w:val="0"/>
          <w:sz w:val="28"/>
          <w:szCs w:val="28"/>
        </w:rPr>
        <w:t>січовая</w:t>
      </w:r>
      <w:proofErr w:type="spellEnd"/>
      <w:r w:rsidRPr="00A455A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455A2">
        <w:rPr>
          <w:rStyle w:val="a5"/>
          <w:rFonts w:ascii="Times New Roman" w:hAnsi="Times New Roman" w:cs="Times New Roman"/>
          <w:b w:val="0"/>
          <w:sz w:val="28"/>
          <w:szCs w:val="28"/>
        </w:rPr>
        <w:t>Слава”</w:t>
      </w:r>
      <w:proofErr w:type="spellEnd"/>
      <w:r w:rsidRPr="00A455A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з репертуару народного артиста України Михайла </w:t>
      </w:r>
      <w:proofErr w:type="spellStart"/>
      <w:r w:rsidRPr="00A455A2">
        <w:rPr>
          <w:rStyle w:val="a5"/>
          <w:rFonts w:ascii="Times New Roman" w:hAnsi="Times New Roman" w:cs="Times New Roman"/>
          <w:b w:val="0"/>
          <w:sz w:val="28"/>
          <w:szCs w:val="28"/>
        </w:rPr>
        <w:t>Кривеня</w:t>
      </w:r>
      <w:proofErr w:type="spellEnd"/>
      <w:r w:rsidRPr="00A455A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Івано-Франківськ: </w:t>
      </w:r>
      <w:proofErr w:type="spellStart"/>
      <w:r w:rsidRPr="00A455A2">
        <w:rPr>
          <w:rStyle w:val="a5"/>
          <w:rFonts w:ascii="Times New Roman" w:hAnsi="Times New Roman" w:cs="Times New Roman"/>
          <w:b w:val="0"/>
          <w:sz w:val="28"/>
          <w:szCs w:val="28"/>
        </w:rPr>
        <w:t>“Фоліант”</w:t>
      </w:r>
      <w:proofErr w:type="spellEnd"/>
      <w:r w:rsidRPr="00A455A2">
        <w:rPr>
          <w:rStyle w:val="a5"/>
          <w:rFonts w:ascii="Times New Roman" w:hAnsi="Times New Roman" w:cs="Times New Roman"/>
          <w:b w:val="0"/>
          <w:sz w:val="28"/>
          <w:szCs w:val="28"/>
        </w:rPr>
        <w:t>, 2024. 76 с.</w:t>
      </w:r>
    </w:p>
    <w:p w:rsidR="00FA76E2" w:rsidRPr="00FA76E2" w:rsidRDefault="00FA76E2" w:rsidP="00FA76E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725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Побужанська</w:t>
      </w:r>
      <w:proofErr w:type="spellEnd"/>
      <w:r w:rsidRPr="008725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А.В. Рожева країна дитинства: </w:t>
      </w:r>
      <w:r w:rsidRPr="00A455A2">
        <w:rPr>
          <w:rFonts w:ascii="Times New Roman" w:hAnsi="Times New Roman" w:cs="Times New Roman"/>
          <w:sz w:val="28"/>
          <w:szCs w:val="28"/>
          <w:shd w:val="clear" w:color="auto" w:fill="FFFFFF"/>
        </w:rPr>
        <w:t>збірник авторських пісень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76E2">
        <w:rPr>
          <w:rFonts w:ascii="Times New Roman" w:hAnsi="Times New Roman" w:cs="Times New Roman"/>
          <w:sz w:val="28"/>
          <w:szCs w:val="28"/>
          <w:shd w:val="clear" w:color="auto" w:fill="FFFFFF"/>
        </w:rPr>
        <w:t>для дітей. Київ: Рада родин, Академія материнства «Берегиня», 2020.  66. с.</w:t>
      </w:r>
    </w:p>
    <w:p w:rsidR="002507BC" w:rsidRPr="00A455A2" w:rsidRDefault="00424BC3" w:rsidP="00C43D6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55A2">
        <w:rPr>
          <w:rFonts w:ascii="Times New Roman" w:hAnsi="Times New Roman" w:cs="Times New Roman"/>
          <w:b/>
          <w:sz w:val="28"/>
          <w:szCs w:val="28"/>
        </w:rPr>
        <w:t xml:space="preserve">Полянський Т.В. Мюзикл як </w:t>
      </w:r>
      <w:proofErr w:type="spellStart"/>
      <w:r w:rsidRPr="00A455A2">
        <w:rPr>
          <w:rFonts w:ascii="Times New Roman" w:hAnsi="Times New Roman" w:cs="Times New Roman"/>
          <w:b/>
          <w:sz w:val="28"/>
          <w:szCs w:val="28"/>
        </w:rPr>
        <w:t>поліжанровий</w:t>
      </w:r>
      <w:proofErr w:type="spellEnd"/>
      <w:r w:rsidRPr="00A455A2">
        <w:rPr>
          <w:rFonts w:ascii="Times New Roman" w:hAnsi="Times New Roman" w:cs="Times New Roman"/>
          <w:b/>
          <w:sz w:val="28"/>
          <w:szCs w:val="28"/>
        </w:rPr>
        <w:t xml:space="preserve"> феномен музичного </w:t>
      </w:r>
      <w:r w:rsidR="00FA76E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455A2">
        <w:rPr>
          <w:rFonts w:ascii="Times New Roman" w:hAnsi="Times New Roman" w:cs="Times New Roman"/>
          <w:b/>
          <w:sz w:val="28"/>
          <w:szCs w:val="28"/>
        </w:rPr>
        <w:t>театру:</w:t>
      </w:r>
      <w:r w:rsidRPr="00A455A2">
        <w:rPr>
          <w:rFonts w:ascii="Times New Roman" w:hAnsi="Times New Roman" w:cs="Times New Roman"/>
          <w:sz w:val="28"/>
          <w:szCs w:val="28"/>
        </w:rPr>
        <w:t xml:space="preserve"> історія та перспективи. Мистецтвознавчі записки.</w:t>
      </w:r>
      <w:r w:rsidRPr="00A455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55A2">
        <w:rPr>
          <w:rFonts w:ascii="Times New Roman" w:hAnsi="Times New Roman" w:cs="Times New Roman"/>
          <w:sz w:val="28"/>
          <w:szCs w:val="28"/>
        </w:rPr>
        <w:t xml:space="preserve">Київ : </w:t>
      </w:r>
      <w:r w:rsidR="00FA76E2">
        <w:rPr>
          <w:rFonts w:ascii="Times New Roman" w:hAnsi="Times New Roman" w:cs="Times New Roman"/>
          <w:sz w:val="28"/>
          <w:szCs w:val="28"/>
        </w:rPr>
        <w:t xml:space="preserve">  </w:t>
      </w:r>
      <w:r w:rsidRPr="00A455A2">
        <w:rPr>
          <w:rFonts w:ascii="Times New Roman" w:hAnsi="Times New Roman" w:cs="Times New Roman"/>
          <w:sz w:val="28"/>
          <w:szCs w:val="28"/>
        </w:rPr>
        <w:t>Міленіум, 2023. С.122-128.</w:t>
      </w:r>
    </w:p>
    <w:p w:rsidR="004E52C3" w:rsidRDefault="00FA76E2" w:rsidP="004E52C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6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BC3" w:rsidRPr="00FA76E2">
        <w:rPr>
          <w:rFonts w:ascii="Times New Roman" w:hAnsi="Times New Roman" w:cs="Times New Roman"/>
          <w:b/>
          <w:sz w:val="28"/>
          <w:szCs w:val="28"/>
        </w:rPr>
        <w:t>Прокопенко В.В. [</w:t>
      </w:r>
      <w:r w:rsidR="00424BC3" w:rsidRPr="00A455A2">
        <w:rPr>
          <w:rFonts w:ascii="Times New Roman" w:hAnsi="Times New Roman" w:cs="Times New Roman"/>
          <w:sz w:val="28"/>
          <w:szCs w:val="28"/>
        </w:rPr>
        <w:t xml:space="preserve">Богдан Дмитрович </w:t>
      </w:r>
      <w:proofErr w:type="spellStart"/>
      <w:r w:rsidR="00424BC3" w:rsidRPr="00A455A2">
        <w:rPr>
          <w:rFonts w:ascii="Times New Roman" w:hAnsi="Times New Roman" w:cs="Times New Roman"/>
          <w:sz w:val="28"/>
          <w:szCs w:val="28"/>
        </w:rPr>
        <w:t>Струтинський</w:t>
      </w:r>
      <w:proofErr w:type="spellEnd"/>
      <w:r w:rsidR="00424BC3" w:rsidRPr="00A455A2">
        <w:rPr>
          <w:rFonts w:ascii="Times New Roman" w:hAnsi="Times New Roman" w:cs="Times New Roman"/>
          <w:sz w:val="28"/>
          <w:szCs w:val="28"/>
        </w:rPr>
        <w:t xml:space="preserve">]. Київський національний </w:t>
      </w:r>
      <w:r w:rsidR="00424BC3" w:rsidRPr="00A455A2">
        <w:rPr>
          <w:rFonts w:ascii="Times New Roman" w:hAnsi="Times New Roman" w:cs="Times New Roman"/>
          <w:b/>
          <w:sz w:val="28"/>
          <w:szCs w:val="28"/>
        </w:rPr>
        <w:t>академічний театр оперети</w:t>
      </w:r>
      <w:r w:rsidR="00424BC3" w:rsidRPr="00A455A2">
        <w:rPr>
          <w:rFonts w:ascii="Times New Roman" w:hAnsi="Times New Roman" w:cs="Times New Roman"/>
          <w:sz w:val="28"/>
          <w:szCs w:val="28"/>
        </w:rPr>
        <w:t xml:space="preserve">. Доступно: URL: </w:t>
      </w:r>
      <w:hyperlink r:id="rId8" w:history="1">
        <w:r w:rsidR="00424BC3" w:rsidRPr="00A455A2">
          <w:rPr>
            <w:rStyle w:val="a6"/>
            <w:rFonts w:ascii="Times New Roman" w:hAnsi="Times New Roman" w:cs="Times New Roman"/>
            <w:sz w:val="28"/>
            <w:szCs w:val="28"/>
          </w:rPr>
          <w:t>http://operetta.com.ua/strutinskij-bogdan-dmitrovich/</w:t>
        </w:r>
      </w:hyperlink>
      <w:r w:rsidR="00424BC3" w:rsidRPr="00A455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4BC3" w:rsidRPr="00A455A2">
        <w:rPr>
          <w:rFonts w:ascii="Times New Roman" w:hAnsi="Times New Roman" w:cs="Times New Roman"/>
          <w:sz w:val="28"/>
          <w:szCs w:val="28"/>
        </w:rPr>
        <w:t xml:space="preserve"> (дата звернення : 20.01.2023).</w:t>
      </w:r>
    </w:p>
    <w:p w:rsidR="00FA76E2" w:rsidRPr="004E52C3" w:rsidRDefault="00FA76E2" w:rsidP="004E52C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52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E52C3">
        <w:rPr>
          <w:rFonts w:ascii="Times New Roman" w:hAnsi="Times New Roman" w:cs="Times New Roman"/>
          <w:b/>
          <w:sz w:val="28"/>
          <w:szCs w:val="28"/>
        </w:rPr>
        <w:t>Радкевич</w:t>
      </w:r>
      <w:proofErr w:type="spellEnd"/>
      <w:r w:rsidRPr="004E52C3">
        <w:rPr>
          <w:rFonts w:ascii="Times New Roman" w:hAnsi="Times New Roman" w:cs="Times New Roman"/>
          <w:b/>
          <w:sz w:val="28"/>
          <w:szCs w:val="28"/>
        </w:rPr>
        <w:t xml:space="preserve"> Ю. М. Камерно-вокальна лірика як рід виконавської традиції</w:t>
      </w:r>
      <w:r w:rsidRPr="004E52C3">
        <w:rPr>
          <w:rFonts w:ascii="Times New Roman" w:hAnsi="Times New Roman" w:cs="Times New Roman"/>
          <w:sz w:val="28"/>
          <w:szCs w:val="28"/>
        </w:rPr>
        <w:t xml:space="preserve">: національні та жанрово-стильові репрезентації : дис. ... д-ра філософії : спец.: 025 - Музичне мистецтво / Ю.М. </w:t>
      </w:r>
      <w:proofErr w:type="spellStart"/>
      <w:r w:rsidRPr="004E52C3">
        <w:rPr>
          <w:rFonts w:ascii="Times New Roman" w:hAnsi="Times New Roman" w:cs="Times New Roman"/>
          <w:sz w:val="28"/>
          <w:szCs w:val="28"/>
        </w:rPr>
        <w:t>Радкевич</w:t>
      </w:r>
      <w:proofErr w:type="spellEnd"/>
      <w:r w:rsidRPr="004E52C3">
        <w:rPr>
          <w:rFonts w:ascii="Times New Roman" w:hAnsi="Times New Roman" w:cs="Times New Roman"/>
          <w:sz w:val="28"/>
          <w:szCs w:val="28"/>
        </w:rPr>
        <w:t xml:space="preserve">; наук. </w:t>
      </w:r>
      <w:proofErr w:type="spellStart"/>
      <w:r w:rsidRPr="004E52C3">
        <w:rPr>
          <w:rFonts w:ascii="Times New Roman" w:hAnsi="Times New Roman" w:cs="Times New Roman"/>
          <w:sz w:val="28"/>
          <w:szCs w:val="28"/>
        </w:rPr>
        <w:t>кер</w:t>
      </w:r>
      <w:proofErr w:type="spellEnd"/>
      <w:r w:rsidRPr="004E52C3">
        <w:rPr>
          <w:rFonts w:ascii="Times New Roman" w:hAnsi="Times New Roman" w:cs="Times New Roman"/>
          <w:sz w:val="28"/>
          <w:szCs w:val="28"/>
        </w:rPr>
        <w:t xml:space="preserve">. Л. </w:t>
      </w:r>
      <w:proofErr w:type="spellStart"/>
      <w:r w:rsidRPr="004E52C3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Pr="004E52C3">
        <w:rPr>
          <w:rFonts w:ascii="Times New Roman" w:hAnsi="Times New Roman" w:cs="Times New Roman"/>
          <w:sz w:val="28"/>
          <w:szCs w:val="28"/>
        </w:rPr>
        <w:t>. Харків: ХНУМ, 2025. 203 с.</w:t>
      </w:r>
    </w:p>
    <w:p w:rsidR="002507BC" w:rsidRPr="005B1DA5" w:rsidRDefault="00D00218" w:rsidP="005B1DA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5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Ранок</w:t>
      </w:r>
      <w:r w:rsidR="00D50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B1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збірка пісень для закладів початкової мистецької освіти / </w:t>
      </w:r>
      <w:r w:rsidR="00FA76E2" w:rsidRPr="005B1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B1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уклад. Т.Ю. </w:t>
      </w:r>
      <w:proofErr w:type="spellStart"/>
      <w:r w:rsidRPr="005B1DA5">
        <w:rPr>
          <w:rFonts w:ascii="Times New Roman" w:hAnsi="Times New Roman" w:cs="Times New Roman"/>
          <w:sz w:val="28"/>
          <w:szCs w:val="28"/>
          <w:shd w:val="clear" w:color="auto" w:fill="FFFFFF"/>
        </w:rPr>
        <w:t>Димань</w:t>
      </w:r>
      <w:proofErr w:type="spellEnd"/>
      <w:r w:rsidRPr="005B1DA5">
        <w:rPr>
          <w:rFonts w:ascii="Times New Roman" w:hAnsi="Times New Roman" w:cs="Times New Roman"/>
          <w:sz w:val="28"/>
          <w:szCs w:val="28"/>
          <w:shd w:val="clear" w:color="auto" w:fill="FFFFFF"/>
        </w:rPr>
        <w:t>. Київ, 2021. 19 с.</w:t>
      </w:r>
    </w:p>
    <w:p w:rsidR="005A3CE5" w:rsidRPr="005B1DA5" w:rsidRDefault="005A3CE5" w:rsidP="005B1DA5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uk-UA"/>
        </w:rPr>
      </w:pPr>
      <w:r w:rsidRPr="00D505A9">
        <w:rPr>
          <w:rFonts w:ascii="Times New Roman" w:eastAsia="Times New Roman" w:hAnsi="Times New Roman" w:cs="Times New Roman"/>
          <w:b/>
          <w:bCs/>
          <w:color w:val="04254B"/>
          <w:sz w:val="28"/>
          <w:szCs w:val="28"/>
          <w:lang w:eastAsia="uk-UA"/>
        </w:rPr>
        <w:t>Семенко Л.І.</w:t>
      </w:r>
      <w:r w:rsidRPr="005B1DA5">
        <w:rPr>
          <w:rFonts w:ascii="Times New Roman" w:eastAsia="Times New Roman" w:hAnsi="Times New Roman" w:cs="Times New Roman"/>
          <w:color w:val="525252"/>
          <w:sz w:val="28"/>
          <w:szCs w:val="28"/>
          <w:lang w:eastAsia="uk-UA"/>
        </w:rPr>
        <w:t xml:space="preserve"> Наш тихий геній Леонтович. Дніпро.: Видавець </w:t>
      </w:r>
      <w:proofErr w:type="spellStart"/>
      <w:r w:rsidRPr="005B1DA5">
        <w:rPr>
          <w:rFonts w:ascii="Times New Roman" w:eastAsia="Times New Roman" w:hAnsi="Times New Roman" w:cs="Times New Roman"/>
          <w:color w:val="525252"/>
          <w:sz w:val="28"/>
          <w:szCs w:val="28"/>
          <w:lang w:eastAsia="uk-UA"/>
        </w:rPr>
        <w:t>ФОП</w:t>
      </w:r>
      <w:proofErr w:type="spellEnd"/>
      <w:r w:rsidRPr="005B1DA5">
        <w:rPr>
          <w:rFonts w:ascii="Times New Roman" w:eastAsia="Times New Roman" w:hAnsi="Times New Roman" w:cs="Times New Roman"/>
          <w:color w:val="525252"/>
          <w:sz w:val="28"/>
          <w:szCs w:val="28"/>
          <w:lang w:eastAsia="uk-UA"/>
        </w:rPr>
        <w:t xml:space="preserve"> </w:t>
      </w:r>
      <w:proofErr w:type="spellStart"/>
      <w:r w:rsidRPr="005B1DA5">
        <w:rPr>
          <w:rFonts w:ascii="Times New Roman" w:eastAsia="Times New Roman" w:hAnsi="Times New Roman" w:cs="Times New Roman"/>
          <w:color w:val="525252"/>
          <w:sz w:val="28"/>
          <w:szCs w:val="28"/>
          <w:lang w:eastAsia="uk-UA"/>
        </w:rPr>
        <w:t>Максимовська</w:t>
      </w:r>
      <w:proofErr w:type="spellEnd"/>
      <w:r w:rsidRPr="005B1DA5">
        <w:rPr>
          <w:rFonts w:ascii="Times New Roman" w:eastAsia="Times New Roman" w:hAnsi="Times New Roman" w:cs="Times New Roman"/>
          <w:color w:val="525252"/>
          <w:sz w:val="28"/>
          <w:szCs w:val="28"/>
          <w:lang w:eastAsia="uk-UA"/>
        </w:rPr>
        <w:t xml:space="preserve"> Ю.А.,2024.856 с.,16 </w:t>
      </w:r>
      <w:r w:rsidRPr="005B1DA5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uk-UA"/>
        </w:rPr>
        <w:t>c</w:t>
      </w:r>
      <w:r w:rsidRPr="005B1DA5">
        <w:rPr>
          <w:rFonts w:ascii="Times New Roman" w:eastAsia="Times New Roman" w:hAnsi="Times New Roman" w:cs="Times New Roman"/>
          <w:color w:val="525252"/>
          <w:sz w:val="28"/>
          <w:szCs w:val="28"/>
          <w:lang w:eastAsia="uk-UA"/>
        </w:rPr>
        <w:t>.:фото, іл.</w:t>
      </w:r>
    </w:p>
    <w:p w:rsidR="004043B6" w:rsidRPr="005B1DA5" w:rsidRDefault="000E3910" w:rsidP="005B1DA5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uk-UA"/>
        </w:rPr>
      </w:pPr>
      <w:r w:rsidRPr="00D505A9"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 xml:space="preserve">Система універсальних вокальних </w:t>
      </w:r>
      <w:proofErr w:type="spellStart"/>
      <w:r w:rsidRPr="00D505A9"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>розспіванок</w:t>
      </w:r>
      <w:proofErr w:type="spellEnd"/>
      <w:r w:rsidRPr="005B1DA5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і практична підготовка    їх гри в класі ф</w:t>
      </w:r>
      <w:r w:rsidR="00D505A9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ортепіано: </w:t>
      </w:r>
      <w:proofErr w:type="spellStart"/>
      <w:r w:rsidR="00D505A9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навч.-метод</w:t>
      </w:r>
      <w:proofErr w:type="spellEnd"/>
      <w:r w:rsidR="00D505A9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. </w:t>
      </w:r>
      <w:proofErr w:type="spellStart"/>
      <w:r w:rsidR="00D505A9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посіб</w:t>
      </w:r>
      <w:proofErr w:type="spellEnd"/>
      <w:r w:rsidR="00D505A9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.</w:t>
      </w:r>
      <w:r w:rsidRPr="005B1DA5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/ уклад. К. Ю.  </w:t>
      </w:r>
      <w:proofErr w:type="spellStart"/>
      <w:r w:rsidRPr="005B1DA5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Краснощок</w:t>
      </w:r>
      <w:proofErr w:type="spellEnd"/>
      <w:r w:rsidRPr="005B1DA5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.  Харків, 2022. 48 с.</w:t>
      </w:r>
      <w:r w:rsidRPr="005B1DA5">
        <w:rPr>
          <w:rFonts w:ascii="Times New Roman" w:hAnsi="Times New Roman" w:cs="Times New Roman"/>
          <w:sz w:val="28"/>
          <w:szCs w:val="28"/>
        </w:rPr>
        <w:t xml:space="preserve">  </w:t>
      </w:r>
      <w:r w:rsidRPr="005B1DA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B1DA5">
        <w:rPr>
          <w:rFonts w:ascii="Times New Roman" w:hAnsi="Times New Roman" w:cs="Times New Roman"/>
          <w:sz w:val="28"/>
          <w:szCs w:val="28"/>
        </w:rPr>
        <w:t xml:space="preserve">:  </w:t>
      </w:r>
      <w:hyperlink r:id="rId9" w:history="1">
        <w:r w:rsidRPr="005B1DA5">
          <w:rPr>
            <w:rStyle w:val="a6"/>
            <w:rFonts w:ascii="Times New Roman" w:hAnsi="Times New Roman" w:cs="Times New Roman"/>
            <w:sz w:val="28"/>
            <w:szCs w:val="28"/>
          </w:rPr>
          <w:t>https://repo.num.kharkiv.ua/handle/num/264</w:t>
        </w:r>
      </w:hyperlink>
      <w:r w:rsidR="00D505A9">
        <w:rPr>
          <w:rFonts w:ascii="Times New Roman" w:hAnsi="Times New Roman" w:cs="Times New Roman"/>
          <w:sz w:val="28"/>
          <w:szCs w:val="28"/>
        </w:rPr>
        <w:t xml:space="preserve"> (дата звернення</w:t>
      </w:r>
      <w:r w:rsidRPr="005B1DA5">
        <w:rPr>
          <w:rFonts w:ascii="Times New Roman" w:hAnsi="Times New Roman" w:cs="Times New Roman"/>
          <w:sz w:val="28"/>
          <w:szCs w:val="28"/>
        </w:rPr>
        <w:t>: 28.10.2025).</w:t>
      </w:r>
    </w:p>
    <w:p w:rsidR="004043B6" w:rsidRPr="005B1DA5" w:rsidRDefault="000E3910" w:rsidP="005B1DA5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uk-UA"/>
        </w:rPr>
      </w:pPr>
      <w:r w:rsidRPr="00D50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Старовинні арії та пісні</w:t>
      </w:r>
      <w:r w:rsidRPr="005B1D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композиторів XVІ </w:t>
      </w:r>
      <w:r w:rsidRPr="005B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5B1D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 XVІІІ ст.: Хрестоматія для співу /для голосу в супроводі фортепіано /.Ч. І.; Івано-Франківськ, 2020. 178 с.</w:t>
      </w:r>
    </w:p>
    <w:p w:rsidR="004043B6" w:rsidRPr="005B1DA5" w:rsidRDefault="00D00218" w:rsidP="005B1DA5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uk-UA"/>
        </w:rPr>
      </w:pPr>
      <w:proofErr w:type="spellStart"/>
      <w:r w:rsidRPr="00D505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Сюн</w:t>
      </w:r>
      <w:proofErr w:type="spellEnd"/>
      <w:r w:rsidRPr="00D505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D505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Яхуань</w:t>
      </w:r>
      <w:proofErr w:type="spellEnd"/>
      <w:r w:rsidRPr="00D505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5B1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Мистецтво сопрано як виконавський феномен: національні та мовностильові пріоритети : дис. ... д-ра філософії : спец.: 025 - Музичне мистецтво / </w:t>
      </w:r>
      <w:proofErr w:type="spellStart"/>
      <w:r w:rsidRPr="005B1DA5">
        <w:rPr>
          <w:rFonts w:ascii="Times New Roman" w:hAnsi="Times New Roman" w:cs="Times New Roman"/>
          <w:sz w:val="28"/>
          <w:szCs w:val="28"/>
          <w:shd w:val="clear" w:color="auto" w:fill="FFFFFF"/>
        </w:rPr>
        <w:t>Сюн</w:t>
      </w:r>
      <w:proofErr w:type="spellEnd"/>
      <w:r w:rsidRPr="005B1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B1DA5">
        <w:rPr>
          <w:rFonts w:ascii="Times New Roman" w:hAnsi="Times New Roman" w:cs="Times New Roman"/>
          <w:sz w:val="28"/>
          <w:szCs w:val="28"/>
          <w:shd w:val="clear" w:color="auto" w:fill="FFFFFF"/>
        </w:rPr>
        <w:t>Яхуань</w:t>
      </w:r>
      <w:proofErr w:type="spellEnd"/>
      <w:r w:rsidRPr="005B1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 наук. </w:t>
      </w:r>
      <w:proofErr w:type="spellStart"/>
      <w:r w:rsidRPr="005B1DA5">
        <w:rPr>
          <w:rFonts w:ascii="Times New Roman" w:hAnsi="Times New Roman" w:cs="Times New Roman"/>
          <w:sz w:val="28"/>
          <w:szCs w:val="28"/>
          <w:shd w:val="clear" w:color="auto" w:fill="FFFFFF"/>
        </w:rPr>
        <w:t>кер</w:t>
      </w:r>
      <w:proofErr w:type="spellEnd"/>
      <w:r w:rsidRPr="005B1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72A28" w:rsidRPr="005B1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Л. В. </w:t>
      </w:r>
      <w:proofErr w:type="spellStart"/>
      <w:r w:rsidRPr="005B1DA5">
        <w:rPr>
          <w:rFonts w:ascii="Times New Roman" w:hAnsi="Times New Roman" w:cs="Times New Roman"/>
          <w:sz w:val="28"/>
          <w:szCs w:val="28"/>
          <w:shd w:val="clear" w:color="auto" w:fill="FFFFFF"/>
        </w:rPr>
        <w:t>Шаповалова</w:t>
      </w:r>
      <w:proofErr w:type="spellEnd"/>
      <w:r w:rsidR="00472A28" w:rsidRPr="005B1D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B1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Харків: ХНУМ, 2025. 200 с.</w:t>
      </w:r>
    </w:p>
    <w:p w:rsidR="004043B6" w:rsidRPr="005B1DA5" w:rsidRDefault="000E3910" w:rsidP="005B1DA5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uk-UA"/>
        </w:rPr>
      </w:pPr>
      <w:r w:rsidRPr="00D505A9"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>Ткаченко Т. В.</w:t>
      </w:r>
      <w:r w:rsidRPr="005B1DA5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</w:t>
      </w:r>
      <w:proofErr w:type="spellStart"/>
      <w:r w:rsidRPr="005B1DA5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Теоретико-методичні</w:t>
      </w:r>
      <w:proofErr w:type="spellEnd"/>
      <w:r w:rsidRPr="005B1DA5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основи педагогічної пра</w:t>
      </w:r>
      <w:r w:rsidR="00D505A9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к</w:t>
      </w:r>
      <w:r w:rsidRPr="005B1DA5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тики   майбутнього вчителя вокалу : </w:t>
      </w:r>
      <w:proofErr w:type="spellStart"/>
      <w:r w:rsidRPr="005B1DA5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навч.-м</w:t>
      </w:r>
      <w:r w:rsidR="004E52C3" w:rsidRPr="005B1DA5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етод</w:t>
      </w:r>
      <w:proofErr w:type="spellEnd"/>
      <w:r w:rsidR="004E52C3" w:rsidRPr="005B1DA5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. </w:t>
      </w:r>
      <w:proofErr w:type="spellStart"/>
      <w:r w:rsidR="004E52C3" w:rsidRPr="005B1DA5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посіб</w:t>
      </w:r>
      <w:proofErr w:type="spellEnd"/>
      <w:r w:rsidR="004E52C3" w:rsidRPr="005B1DA5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. </w:t>
      </w:r>
      <w:r w:rsidRPr="005B1DA5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Харків : Майдан,  2020. 233 с.</w:t>
      </w:r>
      <w:r w:rsidRPr="005B1D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1DA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B1DA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5B1DA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5B1DA5">
          <w:rPr>
            <w:rStyle w:val="a6"/>
            <w:rFonts w:ascii="Times New Roman" w:hAnsi="Times New Roman" w:cs="Times New Roman"/>
            <w:sz w:val="28"/>
            <w:szCs w:val="28"/>
          </w:rPr>
          <w:t>https://repo.num.kharkiv.ua/handle/num/262</w:t>
        </w:r>
      </w:hyperlink>
      <w:r w:rsidRPr="005B1D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05A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505A9">
        <w:rPr>
          <w:rFonts w:ascii="Times New Roman" w:hAnsi="Times New Roman" w:cs="Times New Roman"/>
          <w:sz w:val="28"/>
          <w:szCs w:val="28"/>
        </w:rPr>
        <w:t>дата  звернення</w:t>
      </w:r>
      <w:proofErr w:type="gramEnd"/>
      <w:r w:rsidRPr="005B1DA5">
        <w:rPr>
          <w:rFonts w:ascii="Times New Roman" w:hAnsi="Times New Roman" w:cs="Times New Roman"/>
          <w:sz w:val="28"/>
          <w:szCs w:val="28"/>
        </w:rPr>
        <w:t>: 28.10.2025).</w:t>
      </w:r>
    </w:p>
    <w:p w:rsidR="000E3910" w:rsidRPr="005B1DA5" w:rsidRDefault="000E3910" w:rsidP="005B1DA5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uk-UA"/>
        </w:rPr>
      </w:pPr>
      <w:r w:rsidRPr="00D505A9"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>Ткаченко Т. В.</w:t>
      </w:r>
      <w:r w:rsidRPr="005B1DA5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</w:t>
      </w:r>
      <w:proofErr w:type="spellStart"/>
      <w:r w:rsidRPr="005B1DA5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Теоретико-методичні</w:t>
      </w:r>
      <w:proofErr w:type="spellEnd"/>
      <w:r w:rsidRPr="005B1DA5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основи педагогічної практики     майбутнього вчителя вокалу. Харків, 2020. 460 с.</w:t>
      </w:r>
      <w:r w:rsidRPr="005B1DA5">
        <w:rPr>
          <w:rFonts w:ascii="Times New Roman" w:hAnsi="Times New Roman" w:cs="Times New Roman"/>
          <w:sz w:val="28"/>
          <w:szCs w:val="28"/>
        </w:rPr>
        <w:t xml:space="preserve"> </w:t>
      </w:r>
      <w:r w:rsidRPr="005B1DA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B1DA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5B1DA5">
        <w:rPr>
          <w:rFonts w:ascii="Times New Roman" w:hAnsi="Times New Roman" w:cs="Times New Roman"/>
          <w:sz w:val="28"/>
          <w:szCs w:val="28"/>
        </w:rPr>
        <w:t xml:space="preserve">  </w:t>
      </w:r>
      <w:hyperlink r:id="rId11" w:history="1">
        <w:r w:rsidRPr="005B1DA5">
          <w:rPr>
            <w:rStyle w:val="a6"/>
            <w:rFonts w:ascii="Times New Roman" w:hAnsi="Times New Roman" w:cs="Times New Roman"/>
            <w:sz w:val="28"/>
            <w:szCs w:val="28"/>
          </w:rPr>
          <w:t>https://repo.num.kharkiv.ua/handle/num/242</w:t>
        </w:r>
      </w:hyperlink>
      <w:r w:rsidR="00D505A9">
        <w:rPr>
          <w:rFonts w:ascii="Times New Roman" w:hAnsi="Times New Roman" w:cs="Times New Roman"/>
          <w:sz w:val="28"/>
          <w:szCs w:val="28"/>
        </w:rPr>
        <w:t xml:space="preserve"> (дата звернення</w:t>
      </w:r>
      <w:r w:rsidRPr="005B1DA5">
        <w:rPr>
          <w:rFonts w:ascii="Times New Roman" w:hAnsi="Times New Roman" w:cs="Times New Roman"/>
          <w:sz w:val="28"/>
          <w:szCs w:val="28"/>
        </w:rPr>
        <w:t xml:space="preserve">: 28.10.2025). </w:t>
      </w:r>
    </w:p>
    <w:p w:rsidR="00D505A9" w:rsidRDefault="00CF4D30" w:rsidP="005B1DA5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uk-UA"/>
        </w:rPr>
      </w:pPr>
      <w:proofErr w:type="spellStart"/>
      <w:r w:rsidRPr="00D505A9">
        <w:rPr>
          <w:rFonts w:ascii="Times New Roman" w:eastAsia="Times New Roman" w:hAnsi="Times New Roman" w:cs="Times New Roman"/>
          <w:b/>
          <w:bCs/>
          <w:color w:val="04254B"/>
          <w:sz w:val="28"/>
          <w:szCs w:val="28"/>
          <w:lang w:eastAsia="uk-UA"/>
        </w:rPr>
        <w:t>Тормахова</w:t>
      </w:r>
      <w:proofErr w:type="spellEnd"/>
      <w:r w:rsidRPr="00D505A9">
        <w:rPr>
          <w:rFonts w:ascii="Times New Roman" w:eastAsia="Times New Roman" w:hAnsi="Times New Roman" w:cs="Times New Roman"/>
          <w:b/>
          <w:bCs/>
          <w:color w:val="04254B"/>
          <w:sz w:val="28"/>
          <w:szCs w:val="28"/>
          <w:lang w:eastAsia="uk-UA"/>
        </w:rPr>
        <w:t xml:space="preserve"> В.М</w:t>
      </w:r>
      <w:r w:rsidRPr="005B1DA5">
        <w:rPr>
          <w:rFonts w:ascii="Times New Roman" w:eastAsia="Times New Roman" w:hAnsi="Times New Roman" w:cs="Times New Roman"/>
          <w:bCs/>
          <w:color w:val="04254B"/>
          <w:sz w:val="28"/>
          <w:szCs w:val="28"/>
          <w:lang w:eastAsia="uk-UA"/>
        </w:rPr>
        <w:t>.</w:t>
      </w:r>
      <w:r w:rsidRPr="005B1DA5">
        <w:rPr>
          <w:rFonts w:ascii="Times New Roman" w:eastAsia="Times New Roman" w:hAnsi="Times New Roman" w:cs="Times New Roman"/>
          <w:color w:val="525252"/>
          <w:sz w:val="28"/>
          <w:szCs w:val="28"/>
          <w:lang w:eastAsia="uk-UA"/>
        </w:rPr>
        <w:t> Українська естрадна музика і фольклор: взаємопрон</w:t>
      </w:r>
      <w:r w:rsidR="00D505A9">
        <w:rPr>
          <w:rFonts w:ascii="Times New Roman" w:eastAsia="Times New Roman" w:hAnsi="Times New Roman" w:cs="Times New Roman"/>
          <w:color w:val="525252"/>
          <w:sz w:val="28"/>
          <w:szCs w:val="28"/>
          <w:lang w:eastAsia="uk-UA"/>
        </w:rPr>
        <w:t xml:space="preserve">икнення і синтез: монографія. Київ : Вид-во Ліра-К, </w:t>
      </w:r>
      <w:r w:rsidRPr="005B1DA5">
        <w:rPr>
          <w:rFonts w:ascii="Times New Roman" w:eastAsia="Times New Roman" w:hAnsi="Times New Roman" w:cs="Times New Roman"/>
          <w:color w:val="525252"/>
          <w:sz w:val="28"/>
          <w:szCs w:val="28"/>
          <w:lang w:eastAsia="uk-UA"/>
        </w:rPr>
        <w:t xml:space="preserve">2020. </w:t>
      </w:r>
    </w:p>
    <w:p w:rsidR="00CF4D30" w:rsidRPr="005B1DA5" w:rsidRDefault="00CF4D30" w:rsidP="00D505A9">
      <w:pPr>
        <w:pStyle w:val="a3"/>
        <w:ind w:left="750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uk-UA"/>
        </w:rPr>
      </w:pPr>
      <w:r w:rsidRPr="005B1DA5">
        <w:rPr>
          <w:rFonts w:ascii="Times New Roman" w:eastAsia="Times New Roman" w:hAnsi="Times New Roman" w:cs="Times New Roman"/>
          <w:color w:val="525252"/>
          <w:sz w:val="28"/>
          <w:szCs w:val="28"/>
          <w:lang w:eastAsia="uk-UA"/>
        </w:rPr>
        <w:t>204 с.</w:t>
      </w:r>
    </w:p>
    <w:p w:rsidR="00CF4D30" w:rsidRPr="00D505A9" w:rsidRDefault="00774663" w:rsidP="005B1DA5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uk-UA"/>
        </w:rPr>
      </w:pPr>
      <w:r w:rsidRPr="00D505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Чарівний </w:t>
      </w:r>
      <w:proofErr w:type="spellStart"/>
      <w:r w:rsidRPr="00D505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мелосвіт</w:t>
      </w:r>
      <w:proofErr w:type="spellEnd"/>
      <w:r w:rsidRPr="005B1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(сучасні обробки українських народних пісень): збірка навчального репертуару / уклад. В.Ю.Харченко. </w:t>
      </w:r>
      <w:r w:rsidR="00472A28" w:rsidRPr="005B1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B1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Київ, 2021. </w:t>
      </w:r>
      <w:r w:rsidR="00D93023" w:rsidRPr="005B1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B1DA5">
        <w:rPr>
          <w:rFonts w:ascii="Times New Roman" w:hAnsi="Times New Roman" w:cs="Times New Roman"/>
          <w:sz w:val="28"/>
          <w:szCs w:val="28"/>
          <w:shd w:val="clear" w:color="auto" w:fill="FFFFFF"/>
        </w:rPr>
        <w:t>86 с.</w:t>
      </w:r>
    </w:p>
    <w:p w:rsidR="00D505A9" w:rsidRPr="005B1DA5" w:rsidRDefault="00D505A9" w:rsidP="00D505A9">
      <w:pPr>
        <w:pStyle w:val="a3"/>
        <w:ind w:left="750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uk-UA"/>
        </w:rPr>
      </w:pPr>
    </w:p>
    <w:p w:rsidR="004043B6" w:rsidRPr="005B1DA5" w:rsidRDefault="00EF3CA3" w:rsidP="00D505A9">
      <w:pPr>
        <w:pStyle w:val="a3"/>
        <w:ind w:left="750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uk-UA"/>
        </w:rPr>
      </w:pPr>
      <w:proofErr w:type="spellStart"/>
      <w:r w:rsidRPr="00D505A9">
        <w:rPr>
          <w:rFonts w:ascii="Times New Roman" w:hAnsi="Times New Roman" w:cs="Times New Roman"/>
          <w:b/>
          <w:sz w:val="28"/>
          <w:szCs w:val="28"/>
          <w:lang w:val="ru-RU"/>
        </w:rPr>
        <w:t>Карпатський</w:t>
      </w:r>
      <w:proofErr w:type="spellEnd"/>
      <w:r w:rsidRPr="00D505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505A9">
        <w:rPr>
          <w:rFonts w:ascii="Times New Roman" w:hAnsi="Times New Roman" w:cs="Times New Roman"/>
          <w:b/>
          <w:sz w:val="28"/>
          <w:szCs w:val="28"/>
          <w:lang w:val="ru-RU"/>
        </w:rPr>
        <w:t>національний</w:t>
      </w:r>
      <w:proofErr w:type="spellEnd"/>
      <w:r w:rsidRPr="00D505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505A9">
        <w:rPr>
          <w:rFonts w:ascii="Times New Roman" w:hAnsi="Times New Roman" w:cs="Times New Roman"/>
          <w:b/>
          <w:sz w:val="28"/>
          <w:szCs w:val="28"/>
          <w:lang w:val="ru-RU"/>
        </w:rPr>
        <w:t>університет</w:t>
      </w:r>
      <w:proofErr w:type="spellEnd"/>
      <w:r w:rsidRPr="00D505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505A9">
        <w:rPr>
          <w:rFonts w:ascii="Times New Roman" w:hAnsi="Times New Roman" w:cs="Times New Roman"/>
          <w:b/>
          <w:sz w:val="28"/>
          <w:szCs w:val="28"/>
          <w:lang w:val="ru-RU"/>
        </w:rPr>
        <w:t>ім</w:t>
      </w:r>
      <w:proofErr w:type="spellEnd"/>
      <w:r w:rsidRPr="00D505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D505A9">
        <w:rPr>
          <w:rFonts w:ascii="Times New Roman" w:hAnsi="Times New Roman" w:cs="Times New Roman"/>
          <w:b/>
          <w:sz w:val="28"/>
          <w:szCs w:val="28"/>
          <w:lang w:val="ru-RU"/>
        </w:rPr>
        <w:t>В.Стефаника</w:t>
      </w:r>
      <w:proofErr w:type="spellEnd"/>
      <w:r w:rsidRPr="005B1DA5">
        <w:rPr>
          <w:rFonts w:ascii="Times New Roman" w:hAnsi="Times New Roman" w:cs="Times New Roman"/>
          <w:sz w:val="28"/>
          <w:szCs w:val="28"/>
          <w:lang w:val="ru-RU"/>
        </w:rPr>
        <w:t xml:space="preserve">:  </w:t>
      </w:r>
      <w:proofErr w:type="spellStart"/>
      <w:r w:rsidRPr="005B1DA5">
        <w:rPr>
          <w:rFonts w:ascii="Times New Roman" w:hAnsi="Times New Roman" w:cs="Times New Roman"/>
          <w:sz w:val="28"/>
          <w:szCs w:val="28"/>
        </w:rPr>
        <w:t>навчальн</w:t>
      </w:r>
      <w:proofErr w:type="gramStart"/>
      <w:r w:rsidRPr="005B1DA5">
        <w:rPr>
          <w:rFonts w:ascii="Times New Roman" w:hAnsi="Times New Roman" w:cs="Times New Roman"/>
          <w:sz w:val="28"/>
          <w:szCs w:val="28"/>
        </w:rPr>
        <w:t>о-</w:t>
      </w:r>
      <w:proofErr w:type="spellEnd"/>
      <w:proofErr w:type="gramEnd"/>
      <w:r w:rsidR="008725E6" w:rsidRPr="005B1DA5">
        <w:rPr>
          <w:rFonts w:ascii="Times New Roman" w:hAnsi="Times New Roman" w:cs="Times New Roman"/>
          <w:sz w:val="28"/>
          <w:szCs w:val="28"/>
        </w:rPr>
        <w:t xml:space="preserve">   </w:t>
      </w:r>
      <w:r w:rsidRPr="005B1DA5">
        <w:rPr>
          <w:rFonts w:ascii="Times New Roman" w:hAnsi="Times New Roman" w:cs="Times New Roman"/>
          <w:sz w:val="28"/>
          <w:szCs w:val="28"/>
        </w:rPr>
        <w:t>методичні матеріали</w:t>
      </w:r>
      <w:r w:rsidRPr="005B1DA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043B6" w:rsidRPr="005B1DA5">
        <w:rPr>
          <w:rFonts w:ascii="Times New Roman" w:hAnsi="Times New Roman" w:cs="Times New Roman"/>
          <w:sz w:val="28"/>
          <w:szCs w:val="28"/>
        </w:rPr>
        <w:t xml:space="preserve">Фах (спів). </w:t>
      </w:r>
      <w:r w:rsidRPr="005B1DA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B1DA5">
        <w:rPr>
          <w:rFonts w:ascii="Times New Roman" w:hAnsi="Times New Roman" w:cs="Times New Roman"/>
          <w:sz w:val="28"/>
          <w:szCs w:val="28"/>
          <w:lang w:val="ru-RU"/>
        </w:rPr>
        <w:t xml:space="preserve">:  </w:t>
      </w:r>
      <w:hyperlink r:id="rId12" w:history="1">
        <w:r w:rsidR="00D505A9" w:rsidRPr="00E152AD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https://kvm.pnu.edu.ua/educational-</w:t>
        </w:r>
      </w:hyperlink>
      <w:r w:rsidR="00D5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05A9" w:rsidRPr="00D5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1D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3910" w:rsidRPr="005B1DA5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F4D30" w:rsidRPr="005B1D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3910" w:rsidRPr="005B1D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4D30" w:rsidRPr="005B1DA5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4043B6" w:rsidRPr="005B1DA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5B1DA5" w:rsidRPr="005B1DA5" w:rsidRDefault="006603C5" w:rsidP="00D505A9">
      <w:pPr>
        <w:pStyle w:val="a3"/>
        <w:ind w:left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 w:rsidR="005B1DA5"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="005B1DA5" w:rsidRPr="005B1DA5">
        <w:rPr>
          <w:rFonts w:ascii="Times New Roman" w:hAnsi="Times New Roman" w:cs="Times New Roman"/>
          <w:sz w:val="28"/>
          <w:szCs w:val="28"/>
        </w:rPr>
        <w:instrText xml:space="preserve">https://kvm.pnu.edu.ua/educational-   </w:instrText>
      </w:r>
    </w:p>
    <w:p w:rsidR="008725E6" w:rsidRPr="00D505A9" w:rsidRDefault="005B1DA5" w:rsidP="00D505A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5B1DA5">
        <w:rPr>
          <w:rFonts w:ascii="Times New Roman" w:hAnsi="Times New Roman" w:cs="Times New Roman"/>
          <w:sz w:val="28"/>
          <w:szCs w:val="28"/>
        </w:rPr>
        <w:instrText xml:space="preserve">      methodical-work/educational-methodical-materials/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6603C5">
        <w:rPr>
          <w:rFonts w:ascii="Times New Roman" w:hAnsi="Times New Roman" w:cs="Times New Roman"/>
          <w:sz w:val="28"/>
          <w:szCs w:val="28"/>
        </w:rPr>
        <w:fldChar w:fldCharType="separate"/>
      </w:r>
      <w:r w:rsidRPr="00D505A9">
        <w:rPr>
          <w:rStyle w:val="a6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D505A9">
        <w:rPr>
          <w:rStyle w:val="a6"/>
          <w:rFonts w:ascii="Times New Roman" w:hAnsi="Times New Roman" w:cs="Times New Roman"/>
          <w:sz w:val="28"/>
          <w:szCs w:val="28"/>
        </w:rPr>
        <w:t>methodical-work/educational-methodical-materials/</w:t>
      </w:r>
      <w:r w:rsidR="006603C5" w:rsidRPr="00D505A9">
        <w:rPr>
          <w:rFonts w:ascii="Times New Roman" w:hAnsi="Times New Roman" w:cs="Times New Roman"/>
          <w:sz w:val="28"/>
          <w:szCs w:val="28"/>
        </w:rPr>
        <w:fldChar w:fldCharType="end"/>
      </w:r>
      <w:r w:rsidR="008725E6" w:rsidRPr="00D505A9">
        <w:rPr>
          <w:rFonts w:ascii="Times New Roman" w:hAnsi="Times New Roman" w:cs="Times New Roman"/>
          <w:sz w:val="28"/>
          <w:szCs w:val="28"/>
        </w:rPr>
        <w:t xml:space="preserve"> </w:t>
      </w:r>
      <w:r w:rsidR="00D505A9">
        <w:rPr>
          <w:rFonts w:ascii="Times New Roman" w:hAnsi="Times New Roman" w:cs="Times New Roman"/>
          <w:sz w:val="28"/>
          <w:szCs w:val="28"/>
        </w:rPr>
        <w:t xml:space="preserve"> </w:t>
      </w:r>
      <w:r w:rsidR="00EF3CA3" w:rsidRPr="00D505A9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D505A9">
        <w:rPr>
          <w:rFonts w:ascii="Times New Roman" w:hAnsi="Times New Roman" w:cs="Times New Roman"/>
          <w:sz w:val="28"/>
          <w:szCs w:val="28"/>
        </w:rPr>
        <w:t>дата звернення</w:t>
      </w:r>
      <w:r w:rsidR="00EF3CA3" w:rsidRPr="00D505A9">
        <w:rPr>
          <w:rFonts w:ascii="Times New Roman" w:hAnsi="Times New Roman" w:cs="Times New Roman"/>
          <w:sz w:val="28"/>
          <w:szCs w:val="28"/>
        </w:rPr>
        <w:t xml:space="preserve">: </w:t>
      </w:r>
      <w:r w:rsidR="008725E6" w:rsidRPr="00D505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51B3" w:rsidRPr="00A951B3" w:rsidRDefault="005B1DA5" w:rsidP="00A951B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      </w:t>
      </w:r>
      <w:r w:rsidR="00EF3CA3" w:rsidRPr="005B1DA5">
        <w:rPr>
          <w:rFonts w:ascii="Times New Roman" w:hAnsi="Times New Roman" w:cs="Times New Roman"/>
          <w:sz w:val="28"/>
          <w:szCs w:val="28"/>
        </w:rPr>
        <w:t>28.10.2025</w:t>
      </w:r>
      <w:r w:rsidR="00EF3CA3" w:rsidRPr="00A951B3">
        <w:rPr>
          <w:rFonts w:ascii="Times New Roman" w:hAnsi="Times New Roman" w:cs="Times New Roman"/>
          <w:sz w:val="28"/>
          <w:szCs w:val="28"/>
        </w:rPr>
        <w:t xml:space="preserve">).     </w:t>
      </w:r>
    </w:p>
    <w:p w:rsidR="00BA4684" w:rsidRPr="00A951B3" w:rsidRDefault="00D505A9" w:rsidP="00A951B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2507" w:rsidRPr="00D505A9">
        <w:rPr>
          <w:rFonts w:ascii="Times New Roman" w:hAnsi="Times New Roman" w:cs="Times New Roman"/>
          <w:b/>
          <w:sz w:val="28"/>
          <w:szCs w:val="28"/>
        </w:rPr>
        <w:t>Одеська національна академія</w:t>
      </w:r>
      <w:r w:rsidR="00CE2507" w:rsidRPr="005B1DA5">
        <w:rPr>
          <w:rFonts w:ascii="Times New Roman" w:hAnsi="Times New Roman" w:cs="Times New Roman"/>
          <w:sz w:val="28"/>
          <w:szCs w:val="28"/>
        </w:rPr>
        <w:t xml:space="preserve"> </w:t>
      </w:r>
      <w:r w:rsidR="00CE2507" w:rsidRPr="00D505A9">
        <w:rPr>
          <w:rFonts w:ascii="Times New Roman" w:hAnsi="Times New Roman" w:cs="Times New Roman"/>
          <w:b/>
          <w:sz w:val="28"/>
          <w:szCs w:val="28"/>
        </w:rPr>
        <w:t>ім.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507" w:rsidRPr="00D505A9">
        <w:rPr>
          <w:rFonts w:ascii="Times New Roman" w:hAnsi="Times New Roman" w:cs="Times New Roman"/>
          <w:b/>
          <w:sz w:val="28"/>
          <w:szCs w:val="28"/>
        </w:rPr>
        <w:t xml:space="preserve">А.В. </w:t>
      </w:r>
      <w:proofErr w:type="spellStart"/>
      <w:r w:rsidR="00CE2507" w:rsidRPr="00D505A9">
        <w:rPr>
          <w:rFonts w:ascii="Times New Roman" w:hAnsi="Times New Roman" w:cs="Times New Roman"/>
          <w:b/>
          <w:sz w:val="28"/>
          <w:szCs w:val="28"/>
        </w:rPr>
        <w:t>Нежданової</w:t>
      </w:r>
      <w:proofErr w:type="spellEnd"/>
      <w:r w:rsidR="00CE2507" w:rsidRPr="005B1DA5">
        <w:rPr>
          <w:rFonts w:ascii="Times New Roman" w:hAnsi="Times New Roman" w:cs="Times New Roman"/>
          <w:sz w:val="28"/>
          <w:szCs w:val="28"/>
        </w:rPr>
        <w:t>.</w:t>
      </w:r>
      <w:r w:rsidR="00BA4684" w:rsidRPr="005B1DA5">
        <w:rPr>
          <w:rFonts w:ascii="Times New Roman" w:hAnsi="Times New Roman" w:cs="Times New Roman"/>
          <w:sz w:val="28"/>
          <w:szCs w:val="28"/>
        </w:rPr>
        <w:t xml:space="preserve"> Бібліотека</w:t>
      </w:r>
      <w:r w:rsidR="00BA4684" w:rsidRPr="00A951B3">
        <w:rPr>
          <w:rFonts w:ascii="Times New Roman" w:hAnsi="Times New Roman" w:cs="Times New Roman"/>
          <w:sz w:val="28"/>
          <w:szCs w:val="28"/>
        </w:rPr>
        <w:t>.</w:t>
      </w:r>
    </w:p>
    <w:p w:rsidR="00C744F3" w:rsidRPr="005B1DA5" w:rsidRDefault="005B1DA5" w:rsidP="005B1D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         </w:t>
      </w:r>
      <w:r w:rsidR="00A951B3">
        <w:rPr>
          <w:rFonts w:ascii="Times New Roman" w:hAnsi="Times New Roman" w:cs="Times New Roman"/>
          <w:sz w:val="28"/>
          <w:szCs w:val="28"/>
        </w:rPr>
        <w:t xml:space="preserve"> </w:t>
      </w:r>
      <w:r w:rsidR="00BA4684" w:rsidRPr="005B1DA5">
        <w:rPr>
          <w:rFonts w:ascii="Times New Roman" w:hAnsi="Times New Roman" w:cs="Times New Roman"/>
          <w:sz w:val="28"/>
          <w:szCs w:val="28"/>
        </w:rPr>
        <w:t>Електронні ресурси.</w:t>
      </w:r>
      <w:r w:rsidR="00CE2507" w:rsidRPr="005B1DA5">
        <w:rPr>
          <w:rFonts w:ascii="Times New Roman" w:hAnsi="Times New Roman" w:cs="Times New Roman"/>
          <w:sz w:val="28"/>
          <w:szCs w:val="28"/>
        </w:rPr>
        <w:t xml:space="preserve"> </w:t>
      </w:r>
      <w:r w:rsidR="00BA4684" w:rsidRPr="005B1DA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BA4684" w:rsidRPr="00A951B3">
        <w:rPr>
          <w:rFonts w:ascii="Times New Roman" w:hAnsi="Times New Roman" w:cs="Times New Roman"/>
          <w:sz w:val="28"/>
          <w:szCs w:val="28"/>
        </w:rPr>
        <w:t>:</w:t>
      </w:r>
      <w:r w:rsidR="00BA4684" w:rsidRPr="005B1DA5">
        <w:rPr>
          <w:rFonts w:ascii="Times New Roman" w:hAnsi="Times New Roman" w:cs="Times New Roman"/>
          <w:sz w:val="28"/>
          <w:szCs w:val="28"/>
        </w:rPr>
        <w:t xml:space="preserve"> </w:t>
      </w:r>
      <w:r w:rsidR="00CE2507" w:rsidRPr="005B1DA5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CE2507" w:rsidRPr="005B1DA5">
          <w:rPr>
            <w:rStyle w:val="a6"/>
            <w:rFonts w:ascii="Times New Roman" w:hAnsi="Times New Roman" w:cs="Times New Roman"/>
            <w:sz w:val="28"/>
            <w:szCs w:val="28"/>
          </w:rPr>
          <w:t>https://lib.odma.edu.ua/books/p/63</w:t>
        </w:r>
      </w:hyperlink>
    </w:p>
    <w:p w:rsidR="00D505A9" w:rsidRDefault="005B1DA5" w:rsidP="005B1D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1DA5">
        <w:rPr>
          <w:rFonts w:ascii="Times New Roman" w:hAnsi="Times New Roman" w:cs="Times New Roman"/>
          <w:sz w:val="28"/>
          <w:szCs w:val="28"/>
        </w:rPr>
        <w:t xml:space="preserve">         </w:t>
      </w:r>
      <w:r w:rsidR="00A951B3">
        <w:rPr>
          <w:rFonts w:ascii="Times New Roman" w:hAnsi="Times New Roman" w:cs="Times New Roman"/>
          <w:sz w:val="28"/>
          <w:szCs w:val="28"/>
        </w:rPr>
        <w:t xml:space="preserve"> </w:t>
      </w:r>
      <w:r w:rsidR="00D505A9">
        <w:rPr>
          <w:rFonts w:ascii="Times New Roman" w:hAnsi="Times New Roman" w:cs="Times New Roman"/>
          <w:sz w:val="28"/>
          <w:szCs w:val="28"/>
        </w:rPr>
        <w:t>(дата звернення</w:t>
      </w:r>
      <w:r w:rsidR="00C744F3" w:rsidRPr="005B1DA5">
        <w:rPr>
          <w:rFonts w:ascii="Times New Roman" w:hAnsi="Times New Roman" w:cs="Times New Roman"/>
          <w:sz w:val="28"/>
          <w:szCs w:val="28"/>
        </w:rPr>
        <w:t xml:space="preserve">:   28.10.2025).   </w:t>
      </w:r>
    </w:p>
    <w:p w:rsidR="00A951B3" w:rsidRDefault="00C744F3" w:rsidP="005B1D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1D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43B6" w:rsidRPr="005B1DA5" w:rsidRDefault="004043B6" w:rsidP="00D505A9">
      <w:pPr>
        <w:pStyle w:val="a3"/>
        <w:ind w:left="750"/>
        <w:jc w:val="both"/>
        <w:rPr>
          <w:rFonts w:ascii="Times New Roman" w:hAnsi="Times New Roman" w:cs="Times New Roman"/>
          <w:sz w:val="28"/>
          <w:szCs w:val="28"/>
        </w:rPr>
      </w:pPr>
      <w:r w:rsidRPr="005B1DA5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uk-UA"/>
        </w:rPr>
        <w:t>SMART БІ</w:t>
      </w:r>
      <w:r w:rsidR="005B1DA5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uk-UA"/>
        </w:rPr>
        <w:t xml:space="preserve">БЛІОТЕКА "Спеціальність </w:t>
      </w:r>
      <w:proofErr w:type="spellStart"/>
      <w:r w:rsidR="005B1DA5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uk-UA"/>
        </w:rPr>
        <w:t>Народн</w:t>
      </w:r>
      <w:proofErr w:type="spellEnd"/>
      <w:r w:rsidR="005B1DA5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val="en-US" w:eastAsia="uk-UA"/>
        </w:rPr>
        <w:t>e</w:t>
      </w:r>
      <w:r w:rsidR="005B1DA5" w:rsidRPr="005B1DA5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uk-UA"/>
        </w:rPr>
        <w:t xml:space="preserve"> </w:t>
      </w:r>
      <w:r w:rsidRPr="005B1DA5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uk-UA"/>
        </w:rPr>
        <w:t>пісенне мистецтво</w:t>
      </w:r>
    </w:p>
    <w:p w:rsidR="00A951B3" w:rsidRDefault="004043B6" w:rsidP="00A951B3">
      <w:pPr>
        <w:pStyle w:val="a3"/>
        <w:ind w:left="75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ru-RU" w:eastAsia="uk-UA"/>
        </w:rPr>
      </w:pPr>
      <w:r w:rsidRPr="005B1DA5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val="en-US" w:eastAsia="uk-UA"/>
        </w:rPr>
        <w:t>URL</w:t>
      </w:r>
      <w:r w:rsidRPr="005B1DA5">
        <w:rPr>
          <w:rFonts w:ascii="Times New Roman" w:hAnsi="Times New Roman" w:cs="Times New Roman"/>
          <w:sz w:val="28"/>
          <w:szCs w:val="28"/>
        </w:rPr>
        <w:t xml:space="preserve">:  </w:t>
      </w:r>
      <w:r w:rsidRPr="005B1DA5">
        <w:rPr>
          <w:rFonts w:ascii="Times New Roman" w:eastAsia="Times New Roman" w:hAnsi="Times New Roman" w:cs="Times New Roman"/>
          <w:color w:val="202124"/>
          <w:sz w:val="28"/>
          <w:szCs w:val="28"/>
          <w:lang w:val="ru-RU" w:eastAsia="uk-UA"/>
        </w:rPr>
        <w:t xml:space="preserve"> </w:t>
      </w:r>
      <w:hyperlink r:id="rId14" w:history="1">
        <w:r w:rsidRPr="005B1DA5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https</w:t>
        </w:r>
        <w:r w:rsidRPr="005B1DA5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://</w:t>
        </w:r>
        <w:r w:rsidRPr="005B1DA5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www</w:t>
        </w:r>
        <w:r w:rsidRPr="005B1DA5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r w:rsidRPr="005B1DA5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uk-UA"/>
          </w:rPr>
          <w:t>calameo.com</w:t>
        </w:r>
      </w:hyperlink>
      <w:r w:rsidRPr="005B1DA5">
        <w:rPr>
          <w:rFonts w:ascii="Times New Roman" w:eastAsia="Times New Roman" w:hAnsi="Times New Roman" w:cs="Times New Roman"/>
          <w:color w:val="202124"/>
          <w:sz w:val="28"/>
          <w:szCs w:val="28"/>
          <w:u w:val="single"/>
          <w:lang w:eastAsia="uk-UA"/>
        </w:rPr>
        <w:t xml:space="preserve"> </w:t>
      </w:r>
      <w:r w:rsidRPr="005B1DA5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 </w:t>
      </w:r>
      <w:r w:rsidRPr="005B1DA5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Start"/>
      <w:r w:rsidRPr="005B1DA5">
        <w:rPr>
          <w:rFonts w:ascii="Times New Roman" w:hAnsi="Times New Roman" w:cs="Times New Roman"/>
          <w:sz w:val="28"/>
          <w:szCs w:val="28"/>
          <w:lang w:val="ru-RU"/>
        </w:rPr>
        <w:t xml:space="preserve">дата  </w:t>
      </w:r>
      <w:proofErr w:type="spellStart"/>
      <w:r w:rsidRPr="005B1DA5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proofErr w:type="gramEnd"/>
      <w:r w:rsidRPr="005B1DA5">
        <w:rPr>
          <w:rFonts w:ascii="Times New Roman" w:hAnsi="Times New Roman" w:cs="Times New Roman"/>
          <w:sz w:val="28"/>
          <w:szCs w:val="28"/>
          <w:lang w:val="ru-RU"/>
        </w:rPr>
        <w:t xml:space="preserve"> : 23.09.2025).</w:t>
      </w:r>
      <w:r w:rsidRPr="005B1DA5">
        <w:rPr>
          <w:rFonts w:ascii="Times New Roman" w:eastAsia="Times New Roman" w:hAnsi="Times New Roman" w:cs="Times New Roman"/>
          <w:color w:val="202124"/>
          <w:sz w:val="28"/>
          <w:szCs w:val="28"/>
          <w:lang w:val="ru-RU" w:eastAsia="uk-UA"/>
        </w:rPr>
        <w:t xml:space="preserve">  </w:t>
      </w:r>
    </w:p>
    <w:p w:rsidR="00D505A9" w:rsidRPr="00D505A9" w:rsidRDefault="00D505A9" w:rsidP="00A951B3">
      <w:pPr>
        <w:pStyle w:val="a3"/>
        <w:ind w:left="75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5B1DA5" w:rsidRPr="00D505A9" w:rsidRDefault="005B1DA5" w:rsidP="00D505A9">
      <w:pPr>
        <w:pStyle w:val="a3"/>
        <w:ind w:left="75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D505A9">
        <w:rPr>
          <w:rStyle w:val="personnam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Заверуха</w:t>
      </w:r>
      <w:proofErr w:type="spellEnd"/>
      <w:r w:rsidRPr="00D505A9">
        <w:rPr>
          <w:rStyle w:val="personnam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О. Л.</w:t>
      </w:r>
      <w:r w:rsidRPr="005B1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5B1DA5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Гмиріна</w:t>
      </w:r>
      <w:proofErr w:type="spellEnd"/>
      <w:r w:rsidRPr="005B1DA5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В.</w:t>
      </w:r>
      <w:proofErr w:type="spellStart"/>
      <w:r w:rsidRPr="005B1DA5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Ланіна</w:t>
      </w:r>
      <w:proofErr w:type="spellEnd"/>
      <w:r w:rsidRPr="005B1DA5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О.</w:t>
      </w:r>
      <w:r w:rsidRPr="005B1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B1DA5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5B1DA5">
          <w:rPr>
            <w:rStyle w:val="a8"/>
            <w:rFonts w:ascii="Times New Roman" w:hAnsi="Times New Roman" w:cs="Times New Roman"/>
            <w:color w:val="006699"/>
            <w:sz w:val="28"/>
            <w:szCs w:val="28"/>
            <w:shd w:val="clear" w:color="auto" w:fill="FFFFFF"/>
          </w:rPr>
          <w:t xml:space="preserve">Міжнародний конкурс </w:t>
        </w:r>
        <w:r w:rsidR="00A951B3">
          <w:rPr>
            <w:rStyle w:val="a8"/>
            <w:rFonts w:ascii="Times New Roman" w:hAnsi="Times New Roman" w:cs="Times New Roman"/>
            <w:color w:val="006699"/>
            <w:sz w:val="28"/>
            <w:szCs w:val="28"/>
            <w:shd w:val="clear" w:color="auto" w:fill="FFFFFF"/>
          </w:rPr>
          <w:t xml:space="preserve">  </w:t>
        </w:r>
        <w:r w:rsidRPr="005B1DA5">
          <w:rPr>
            <w:rStyle w:val="a8"/>
            <w:rFonts w:ascii="Times New Roman" w:hAnsi="Times New Roman" w:cs="Times New Roman"/>
            <w:color w:val="006699"/>
            <w:sz w:val="28"/>
            <w:szCs w:val="28"/>
            <w:shd w:val="clear" w:color="auto" w:fill="FFFFFF"/>
          </w:rPr>
          <w:t xml:space="preserve">вокального       мистецтва “Vocal Seasons”: шлях розвитку від </w:t>
        </w:r>
        <w:r w:rsidR="00A951B3">
          <w:rPr>
            <w:rStyle w:val="a8"/>
            <w:rFonts w:ascii="Times New Roman" w:hAnsi="Times New Roman" w:cs="Times New Roman"/>
            <w:color w:val="006699"/>
            <w:sz w:val="28"/>
            <w:szCs w:val="28"/>
            <w:shd w:val="clear" w:color="auto" w:fill="FFFFFF"/>
          </w:rPr>
          <w:t xml:space="preserve"> </w:t>
        </w:r>
        <w:r w:rsidRPr="005B1DA5">
          <w:rPr>
            <w:rStyle w:val="a8"/>
            <w:rFonts w:ascii="Times New Roman" w:hAnsi="Times New Roman" w:cs="Times New Roman"/>
            <w:color w:val="006699"/>
            <w:sz w:val="28"/>
            <w:szCs w:val="28"/>
            <w:shd w:val="clear" w:color="auto" w:fill="FFFFFF"/>
          </w:rPr>
          <w:t>заснування до     сьогодні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5B1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Південноукраїнські мистецькі студії.</w:t>
      </w:r>
      <w:r w:rsidRPr="005B1DA5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5B1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2025. (3). с. 128-134. </w:t>
      </w:r>
      <w:r w:rsidRPr="005B1DA5">
        <w:rPr>
          <w:rFonts w:ascii="Times New Roman" w:hAnsi="Times New Roman" w:cs="Times New Roman"/>
          <w:sz w:val="28"/>
          <w:szCs w:val="28"/>
        </w:rPr>
        <w:t xml:space="preserve">URL: </w:t>
      </w:r>
      <w:r w:rsidRPr="00D505A9">
        <w:rPr>
          <w:rFonts w:ascii="Times New Roman" w:hAnsi="Times New Roman" w:cs="Times New Roman"/>
          <w:sz w:val="28"/>
          <w:szCs w:val="28"/>
        </w:rPr>
        <w:t xml:space="preserve">    </w:t>
      </w:r>
      <w:hyperlink r:id="rId16" w:history="1">
        <w:r w:rsidRPr="005B1DA5">
          <w:rPr>
            <w:rStyle w:val="a6"/>
            <w:rFonts w:ascii="Times New Roman" w:hAnsi="Times New Roman" w:cs="Times New Roman"/>
            <w:sz w:val="28"/>
            <w:szCs w:val="28"/>
          </w:rPr>
          <w:t>https://tinyurl.com/2c9wvc7c</w:t>
        </w:r>
      </w:hyperlink>
      <w:r w:rsidRPr="005B1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C84" w:rsidRPr="00D505A9" w:rsidRDefault="00D505A9" w:rsidP="00424C84">
      <w:pPr>
        <w:pStyle w:val="a3"/>
        <w:ind w:left="75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505A9">
        <w:rPr>
          <w:rFonts w:ascii="Times New Roman" w:hAnsi="Times New Roman" w:cs="Times New Roman"/>
          <w:sz w:val="28"/>
          <w:szCs w:val="28"/>
        </w:rPr>
        <w:t>(дата  звернення : 23.09.2025).</w:t>
      </w:r>
      <w:r w:rsidRPr="00D505A9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 </w:t>
      </w:r>
    </w:p>
    <w:p w:rsidR="00424C84" w:rsidRDefault="00424C84" w:rsidP="00424C84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424C84" w:rsidSect="004211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16AFA"/>
    <w:multiLevelType w:val="hybridMultilevel"/>
    <w:tmpl w:val="800E1C6A"/>
    <w:lvl w:ilvl="0" w:tplc="3112D5A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175666E"/>
    <w:multiLevelType w:val="hybridMultilevel"/>
    <w:tmpl w:val="839699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3149C"/>
    <w:multiLevelType w:val="hybridMultilevel"/>
    <w:tmpl w:val="59A46B76"/>
    <w:lvl w:ilvl="0" w:tplc="F294990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F62B35"/>
    <w:multiLevelType w:val="hybridMultilevel"/>
    <w:tmpl w:val="E5C8C8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A97262"/>
    <w:multiLevelType w:val="hybridMultilevel"/>
    <w:tmpl w:val="3EEA00B6"/>
    <w:lvl w:ilvl="0" w:tplc="3AF89A4E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8574C"/>
    <w:multiLevelType w:val="hybridMultilevel"/>
    <w:tmpl w:val="AA3AE73E"/>
    <w:lvl w:ilvl="0" w:tplc="E7F05DF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B2522"/>
    <w:multiLevelType w:val="hybridMultilevel"/>
    <w:tmpl w:val="ED78BED8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7B77"/>
    <w:rsid w:val="00087FD5"/>
    <w:rsid w:val="000D620A"/>
    <w:rsid w:val="000E0411"/>
    <w:rsid w:val="000E3910"/>
    <w:rsid w:val="000F5B49"/>
    <w:rsid w:val="0011296D"/>
    <w:rsid w:val="00165516"/>
    <w:rsid w:val="001A1F98"/>
    <w:rsid w:val="001F2CA2"/>
    <w:rsid w:val="00201D43"/>
    <w:rsid w:val="002349B2"/>
    <w:rsid w:val="002507BC"/>
    <w:rsid w:val="002651E9"/>
    <w:rsid w:val="00274E75"/>
    <w:rsid w:val="0029386B"/>
    <w:rsid w:val="002B5600"/>
    <w:rsid w:val="002D00F0"/>
    <w:rsid w:val="00301161"/>
    <w:rsid w:val="003B29FA"/>
    <w:rsid w:val="003D7B3E"/>
    <w:rsid w:val="004043B6"/>
    <w:rsid w:val="0041364B"/>
    <w:rsid w:val="00421113"/>
    <w:rsid w:val="00424BC3"/>
    <w:rsid w:val="00424C84"/>
    <w:rsid w:val="00472A28"/>
    <w:rsid w:val="0047791A"/>
    <w:rsid w:val="004A63BF"/>
    <w:rsid w:val="004A7B77"/>
    <w:rsid w:val="004B2CB6"/>
    <w:rsid w:val="004C40A9"/>
    <w:rsid w:val="004C5161"/>
    <w:rsid w:val="004D0F0E"/>
    <w:rsid w:val="004E52C3"/>
    <w:rsid w:val="005A3CE5"/>
    <w:rsid w:val="005B1DA5"/>
    <w:rsid w:val="005C4DCB"/>
    <w:rsid w:val="005E3E00"/>
    <w:rsid w:val="006603C5"/>
    <w:rsid w:val="006D5FDB"/>
    <w:rsid w:val="00704843"/>
    <w:rsid w:val="00717D53"/>
    <w:rsid w:val="00731A05"/>
    <w:rsid w:val="00741E49"/>
    <w:rsid w:val="00773B72"/>
    <w:rsid w:val="00774663"/>
    <w:rsid w:val="007B22FF"/>
    <w:rsid w:val="007C4921"/>
    <w:rsid w:val="00811B97"/>
    <w:rsid w:val="00830F76"/>
    <w:rsid w:val="008645A0"/>
    <w:rsid w:val="008725E6"/>
    <w:rsid w:val="00897E12"/>
    <w:rsid w:val="008B5F75"/>
    <w:rsid w:val="008C6A11"/>
    <w:rsid w:val="008D075F"/>
    <w:rsid w:val="008D655B"/>
    <w:rsid w:val="008E0932"/>
    <w:rsid w:val="008F74A3"/>
    <w:rsid w:val="00940E19"/>
    <w:rsid w:val="00952D7F"/>
    <w:rsid w:val="009B12F6"/>
    <w:rsid w:val="009C5117"/>
    <w:rsid w:val="009C5846"/>
    <w:rsid w:val="009D78BB"/>
    <w:rsid w:val="009E405E"/>
    <w:rsid w:val="00A244EB"/>
    <w:rsid w:val="00A455A2"/>
    <w:rsid w:val="00A67352"/>
    <w:rsid w:val="00A86E4F"/>
    <w:rsid w:val="00A951B3"/>
    <w:rsid w:val="00B00F44"/>
    <w:rsid w:val="00B04826"/>
    <w:rsid w:val="00B16E6D"/>
    <w:rsid w:val="00B640A7"/>
    <w:rsid w:val="00B70C04"/>
    <w:rsid w:val="00BA4684"/>
    <w:rsid w:val="00BD5346"/>
    <w:rsid w:val="00BF2406"/>
    <w:rsid w:val="00C43D6C"/>
    <w:rsid w:val="00C62665"/>
    <w:rsid w:val="00C727DB"/>
    <w:rsid w:val="00C744F3"/>
    <w:rsid w:val="00C82F69"/>
    <w:rsid w:val="00C87F52"/>
    <w:rsid w:val="00C9426F"/>
    <w:rsid w:val="00CA2E95"/>
    <w:rsid w:val="00CA75FD"/>
    <w:rsid w:val="00CB3720"/>
    <w:rsid w:val="00CD101F"/>
    <w:rsid w:val="00CE2507"/>
    <w:rsid w:val="00CE6CAD"/>
    <w:rsid w:val="00CF4D30"/>
    <w:rsid w:val="00D00218"/>
    <w:rsid w:val="00D505A9"/>
    <w:rsid w:val="00D53BD3"/>
    <w:rsid w:val="00D60916"/>
    <w:rsid w:val="00D93023"/>
    <w:rsid w:val="00DA1186"/>
    <w:rsid w:val="00DC2765"/>
    <w:rsid w:val="00DE5354"/>
    <w:rsid w:val="00E443D0"/>
    <w:rsid w:val="00E623AC"/>
    <w:rsid w:val="00E67B43"/>
    <w:rsid w:val="00E848AA"/>
    <w:rsid w:val="00E86038"/>
    <w:rsid w:val="00E863BC"/>
    <w:rsid w:val="00EA5D7F"/>
    <w:rsid w:val="00EA70D6"/>
    <w:rsid w:val="00ED7B68"/>
    <w:rsid w:val="00EF3CA3"/>
    <w:rsid w:val="00F252FB"/>
    <w:rsid w:val="00FA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E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7B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D5FDB"/>
    <w:pPr>
      <w:ind w:left="720"/>
      <w:contextualSpacing/>
    </w:pPr>
  </w:style>
  <w:style w:type="character" w:styleId="a5">
    <w:name w:val="Strong"/>
    <w:basedOn w:val="a0"/>
    <w:uiPriority w:val="22"/>
    <w:qFormat/>
    <w:rsid w:val="00774663"/>
    <w:rPr>
      <w:b/>
      <w:bCs/>
    </w:rPr>
  </w:style>
  <w:style w:type="character" w:styleId="a6">
    <w:name w:val="Hyperlink"/>
    <w:basedOn w:val="a0"/>
    <w:uiPriority w:val="99"/>
    <w:unhideWhenUsed/>
    <w:rsid w:val="005E3E0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F74A3"/>
    <w:rPr>
      <w:color w:val="800080" w:themeColor="followedHyperlink"/>
      <w:u w:val="single"/>
    </w:rPr>
  </w:style>
  <w:style w:type="character" w:customStyle="1" w:styleId="personname">
    <w:name w:val="person_name"/>
    <w:basedOn w:val="a0"/>
    <w:rsid w:val="003B29FA"/>
  </w:style>
  <w:style w:type="character" w:styleId="a8">
    <w:name w:val="Emphasis"/>
    <w:basedOn w:val="a0"/>
    <w:uiPriority w:val="20"/>
    <w:qFormat/>
    <w:rsid w:val="003B29FA"/>
    <w:rPr>
      <w:i/>
      <w:iCs/>
    </w:rPr>
  </w:style>
  <w:style w:type="paragraph" w:styleId="a9">
    <w:name w:val="Normal (Web)"/>
    <w:basedOn w:val="a"/>
    <w:uiPriority w:val="99"/>
    <w:semiHidden/>
    <w:unhideWhenUsed/>
    <w:rsid w:val="005C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value">
    <w:name w:val="value"/>
    <w:basedOn w:val="a0"/>
    <w:rsid w:val="00424C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4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8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40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7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0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7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retta.com.ua/strutinskij-bogdan-dmitrovich/" TargetMode="External"/><Relationship Id="rId13" Type="http://schemas.openxmlformats.org/officeDocument/2006/relationships/hyperlink" Target="https://lib.odma.edu.ua/books/p/6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nma.edu.ua/wp-content/uploads/2019/01/" TargetMode="External"/><Relationship Id="rId12" Type="http://schemas.openxmlformats.org/officeDocument/2006/relationships/hyperlink" Target="https://kvm.pnu.edu.ua/educational-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inyurl.com/2c9wvc7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6074/grail-ofscience.25.06.2021.078" TargetMode="External"/><Relationship Id="rId11" Type="http://schemas.openxmlformats.org/officeDocument/2006/relationships/hyperlink" Target="https://repo.num.kharkiv.ua/handle/num/2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kubg.edu.ua/id/eprint/53593/" TargetMode="External"/><Relationship Id="rId10" Type="http://schemas.openxmlformats.org/officeDocument/2006/relationships/hyperlink" Target="https://repo.num.kharkiv.ua/handle/num/2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po.num.kharkiv.ua/handle/num/264" TargetMode="External"/><Relationship Id="rId14" Type="http://schemas.openxmlformats.org/officeDocument/2006/relationships/hyperlink" Target="https://www.calame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BDA92-80B4-41DE-A2DF-D9FCE676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3505</Words>
  <Characters>1999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2025-06-25T09:08:00Z</dcterms:created>
  <dcterms:modified xsi:type="dcterms:W3CDTF">2026-02-16T09:39:00Z</dcterms:modified>
</cp:coreProperties>
</file>